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C4" w:rsidRPr="007F5A4B" w:rsidRDefault="00427411" w:rsidP="007D3B09">
      <w:pPr>
        <w:jc w:val="center"/>
        <w:rPr>
          <w:rFonts w:ascii="Times New Roman" w:hAnsi="Times New Roman" w:cs="Times New Roman"/>
          <w:b/>
          <w:sz w:val="24"/>
          <w:szCs w:val="24"/>
        </w:rPr>
      </w:pPr>
      <w:r w:rsidRPr="007F5A4B">
        <w:rPr>
          <w:rFonts w:ascii="Times New Roman" w:hAnsi="Times New Roman" w:cs="Times New Roman"/>
          <w:b/>
          <w:sz w:val="24"/>
          <w:szCs w:val="24"/>
        </w:rPr>
        <w:t>Podcast</w:t>
      </w:r>
      <w:r w:rsidR="00000D48" w:rsidRPr="007F5A4B">
        <w:rPr>
          <w:rFonts w:ascii="Times New Roman" w:hAnsi="Times New Roman" w:cs="Times New Roman"/>
          <w:b/>
          <w:sz w:val="24"/>
          <w:szCs w:val="24"/>
        </w:rPr>
        <w:t xml:space="preserve"> </w:t>
      </w:r>
      <w:r w:rsidR="00BB28C4" w:rsidRPr="007F5A4B">
        <w:rPr>
          <w:rFonts w:ascii="Times New Roman" w:hAnsi="Times New Roman" w:cs="Times New Roman"/>
          <w:b/>
          <w:sz w:val="24"/>
          <w:szCs w:val="24"/>
        </w:rPr>
        <w:t>Transcript</w:t>
      </w:r>
      <w:r w:rsidR="00000D48" w:rsidRPr="007F5A4B">
        <w:rPr>
          <w:rFonts w:ascii="Times New Roman" w:hAnsi="Times New Roman" w:cs="Times New Roman"/>
          <w:b/>
          <w:sz w:val="24"/>
          <w:szCs w:val="24"/>
        </w:rPr>
        <w:t xml:space="preserve">: </w:t>
      </w:r>
      <w:r w:rsidR="005647CF" w:rsidRPr="007F5A4B">
        <w:rPr>
          <w:rFonts w:ascii="Times New Roman" w:hAnsi="Times New Roman" w:cs="Times New Roman"/>
          <w:b/>
          <w:sz w:val="24"/>
          <w:szCs w:val="24"/>
        </w:rPr>
        <w:t>Safety Audits</w:t>
      </w:r>
    </w:p>
    <w:p w:rsidR="00007D8C" w:rsidRPr="007F5A4B" w:rsidRDefault="00007D8C" w:rsidP="00BB28C4">
      <w:pPr>
        <w:spacing w:after="0"/>
        <w:rPr>
          <w:rFonts w:ascii="Times New Roman" w:hAnsi="Times New Roman" w:cs="Times New Roman"/>
          <w:b/>
          <w:sz w:val="24"/>
          <w:szCs w:val="24"/>
        </w:rPr>
      </w:pPr>
    </w:p>
    <w:p w:rsidR="00BB28C4" w:rsidRPr="007F5A4B" w:rsidRDefault="00BB28C4" w:rsidP="00BB28C4">
      <w:pPr>
        <w:spacing w:after="0"/>
        <w:rPr>
          <w:rFonts w:ascii="Times New Roman" w:hAnsi="Times New Roman" w:cs="Times New Roman"/>
          <w:b/>
          <w:sz w:val="24"/>
          <w:szCs w:val="24"/>
        </w:rPr>
      </w:pPr>
      <w:r w:rsidRPr="007F5A4B">
        <w:rPr>
          <w:rFonts w:ascii="Times New Roman" w:hAnsi="Times New Roman" w:cs="Times New Roman"/>
          <w:b/>
          <w:sz w:val="24"/>
          <w:szCs w:val="24"/>
        </w:rPr>
        <w:t>Slide</w:t>
      </w:r>
      <w:r w:rsidR="00000D48" w:rsidRPr="007F5A4B">
        <w:rPr>
          <w:rFonts w:ascii="Times New Roman" w:hAnsi="Times New Roman" w:cs="Times New Roman"/>
          <w:b/>
          <w:sz w:val="24"/>
          <w:szCs w:val="24"/>
        </w:rPr>
        <w:t xml:space="preserve"> 1</w:t>
      </w:r>
      <w:r w:rsidRPr="007F5A4B">
        <w:rPr>
          <w:rFonts w:ascii="Times New Roman" w:hAnsi="Times New Roman" w:cs="Times New Roman"/>
          <w:sz w:val="24"/>
          <w:szCs w:val="24"/>
        </w:rPr>
        <w:t xml:space="preserve">: </w:t>
      </w:r>
      <w:r w:rsidR="00187CBE" w:rsidRPr="007F5A4B">
        <w:rPr>
          <w:rFonts w:ascii="Times New Roman" w:hAnsi="Times New Roman" w:cs="Times New Roman"/>
          <w:b/>
          <w:sz w:val="24"/>
          <w:szCs w:val="24"/>
        </w:rPr>
        <w:t>Importance of a Safety Audit Program</w:t>
      </w:r>
    </w:p>
    <w:p w:rsidR="00187CBE" w:rsidRPr="00187CBE" w:rsidRDefault="00187CBE" w:rsidP="00187CBE">
      <w:pPr>
        <w:spacing w:after="0" w:line="240" w:lineRule="auto"/>
        <w:ind w:left="720"/>
        <w:rPr>
          <w:rFonts w:ascii="Times New Roman" w:eastAsia="Times New Roman" w:hAnsi="Times New Roman" w:cs="Times New Roman"/>
          <w:sz w:val="24"/>
          <w:szCs w:val="24"/>
        </w:rPr>
      </w:pPr>
      <w:r w:rsidRPr="00187CBE">
        <w:rPr>
          <w:rFonts w:ascii="Times New Roman" w:eastAsiaTheme="minorEastAsia" w:hAnsi="Times New Roman" w:cs="Times New Roman"/>
          <w:color w:val="000000" w:themeColor="text1"/>
          <w:kern w:val="24"/>
          <w:sz w:val="24"/>
          <w:szCs w:val="24"/>
        </w:rPr>
        <w:t>Hello, I</w:t>
      </w:r>
      <w:r w:rsidR="00B72F7C">
        <w:rPr>
          <w:rFonts w:ascii="Times New Roman" w:eastAsiaTheme="minorEastAsia" w:hAnsi="Times New Roman" w:cs="Times New Roman"/>
          <w:color w:val="000000" w:themeColor="text1"/>
          <w:kern w:val="24"/>
          <w:sz w:val="24"/>
          <w:szCs w:val="24"/>
        </w:rPr>
        <w:t>’m</w:t>
      </w:r>
      <w:r w:rsidRPr="00187CBE">
        <w:rPr>
          <w:rFonts w:ascii="Times New Roman" w:eastAsiaTheme="minorEastAsia" w:hAnsi="Times New Roman" w:cs="Times New Roman"/>
          <w:color w:val="000000" w:themeColor="text1"/>
          <w:kern w:val="24"/>
          <w:sz w:val="24"/>
          <w:szCs w:val="24"/>
        </w:rPr>
        <w:t xml:space="preserve"> Pat Hlavka, Safety Coordinator for the Department of Laboratory Medicine</w:t>
      </w:r>
      <w:r w:rsidRPr="007F5A4B">
        <w:rPr>
          <w:rFonts w:ascii="Times New Roman" w:eastAsiaTheme="minorEastAsia" w:hAnsi="Times New Roman" w:cs="Times New Roman"/>
          <w:color w:val="000000" w:themeColor="text1"/>
          <w:kern w:val="24"/>
          <w:sz w:val="24"/>
          <w:szCs w:val="24"/>
        </w:rPr>
        <w:t xml:space="preserve"> and Pathology at Mayo Clinic. </w:t>
      </w:r>
      <w:r w:rsidRPr="00187CBE">
        <w:rPr>
          <w:rFonts w:ascii="Times New Roman" w:eastAsiaTheme="minorEastAsia" w:hAnsi="Times New Roman" w:cs="Times New Roman"/>
          <w:color w:val="000000" w:themeColor="text1"/>
          <w:kern w:val="24"/>
          <w:sz w:val="24"/>
          <w:szCs w:val="24"/>
        </w:rPr>
        <w:t xml:space="preserve">In this segment I will introduce you to the importance of a safety audit program.  </w:t>
      </w:r>
    </w:p>
    <w:p w:rsidR="00BB28C4" w:rsidRPr="007F5A4B" w:rsidRDefault="00BB28C4" w:rsidP="00BB28C4">
      <w:pPr>
        <w:pStyle w:val="NormalWeb"/>
        <w:spacing w:before="0" w:beforeAutospacing="0" w:after="0" w:afterAutospacing="0"/>
        <w:rPr>
          <w:rFonts w:eastAsiaTheme="minorEastAsia"/>
          <w:color w:val="000000" w:themeColor="text1"/>
          <w:kern w:val="24"/>
        </w:rPr>
      </w:pPr>
    </w:p>
    <w:p w:rsidR="00BB28C4" w:rsidRPr="007F5A4B" w:rsidRDefault="00BB28C4" w:rsidP="00BB28C4">
      <w:pPr>
        <w:pStyle w:val="NormalWeb"/>
        <w:spacing w:before="0" w:beforeAutospacing="0" w:after="0" w:afterAutospacing="0"/>
        <w:rPr>
          <w:rFonts w:eastAsiaTheme="minorEastAsia"/>
          <w:color w:val="000000" w:themeColor="text1"/>
          <w:kern w:val="24"/>
        </w:rPr>
      </w:pPr>
      <w:r w:rsidRPr="007F5A4B">
        <w:rPr>
          <w:rFonts w:eastAsiaTheme="minorEastAsia"/>
          <w:b/>
          <w:color w:val="000000" w:themeColor="text1"/>
          <w:kern w:val="24"/>
        </w:rPr>
        <w:t>Slide</w:t>
      </w:r>
      <w:r w:rsidR="00000D48" w:rsidRPr="007F5A4B">
        <w:rPr>
          <w:rFonts w:eastAsiaTheme="minorEastAsia"/>
          <w:b/>
          <w:color w:val="000000" w:themeColor="text1"/>
          <w:kern w:val="24"/>
        </w:rPr>
        <w:t xml:space="preserve"> 2</w:t>
      </w:r>
      <w:r w:rsidRPr="007F5A4B">
        <w:rPr>
          <w:rFonts w:eastAsiaTheme="minorEastAsia"/>
          <w:color w:val="000000" w:themeColor="text1"/>
          <w:kern w:val="24"/>
        </w:rPr>
        <w:t xml:space="preserve">: </w:t>
      </w:r>
      <w:r w:rsidR="00187CBE" w:rsidRPr="007F5A4B">
        <w:rPr>
          <w:rFonts w:eastAsiaTheme="minorEastAsia"/>
          <w:b/>
          <w:color w:val="000000" w:themeColor="text1"/>
          <w:kern w:val="24"/>
        </w:rPr>
        <w:t>Oh no…</w:t>
      </w:r>
    </w:p>
    <w:p w:rsidR="00187CBE" w:rsidRPr="00187CBE" w:rsidRDefault="00187CBE" w:rsidP="00187CBE">
      <w:pPr>
        <w:spacing w:after="0" w:line="240" w:lineRule="auto"/>
        <w:ind w:left="720"/>
        <w:rPr>
          <w:rFonts w:ascii="Times New Roman" w:eastAsia="Times New Roman" w:hAnsi="Times New Roman" w:cs="Times New Roman"/>
          <w:sz w:val="24"/>
          <w:szCs w:val="24"/>
        </w:rPr>
      </w:pPr>
      <w:r w:rsidRPr="00187CBE">
        <w:rPr>
          <w:rFonts w:ascii="Times New Roman" w:eastAsiaTheme="minorEastAsia" w:hAnsi="Times New Roman" w:cs="Times New Roman"/>
          <w:color w:val="000000" w:themeColor="text1"/>
          <w:kern w:val="24"/>
          <w:sz w:val="24"/>
          <w:szCs w:val="24"/>
        </w:rPr>
        <w:t xml:space="preserve">How would your staff respond if your Laboratory Director said </w:t>
      </w:r>
      <w:r w:rsidR="00B72F7C">
        <w:rPr>
          <w:rFonts w:ascii="Times New Roman" w:eastAsiaTheme="minorEastAsia" w:hAnsi="Times New Roman" w:cs="Times New Roman"/>
          <w:color w:val="000000" w:themeColor="text1"/>
          <w:kern w:val="24"/>
          <w:sz w:val="24"/>
          <w:szCs w:val="24"/>
        </w:rPr>
        <w:t xml:space="preserve">that </w:t>
      </w:r>
      <w:r w:rsidRPr="00187CBE">
        <w:rPr>
          <w:rFonts w:ascii="Times New Roman" w:eastAsiaTheme="minorEastAsia" w:hAnsi="Times New Roman" w:cs="Times New Roman"/>
          <w:color w:val="000000" w:themeColor="text1"/>
          <w:kern w:val="24"/>
          <w:sz w:val="24"/>
          <w:szCs w:val="24"/>
        </w:rPr>
        <w:t xml:space="preserve">they needed to perform a safety audit? These are just a few </w:t>
      </w:r>
      <w:r w:rsidR="00B72F7C">
        <w:rPr>
          <w:rFonts w:ascii="Times New Roman" w:eastAsiaTheme="minorEastAsia" w:hAnsi="Times New Roman" w:cs="Times New Roman"/>
          <w:color w:val="000000" w:themeColor="text1"/>
          <w:kern w:val="24"/>
          <w:sz w:val="24"/>
          <w:szCs w:val="24"/>
        </w:rPr>
        <w:t xml:space="preserve">of the </w:t>
      </w:r>
      <w:r w:rsidRPr="00187CBE">
        <w:rPr>
          <w:rFonts w:ascii="Times New Roman" w:eastAsiaTheme="minorEastAsia" w:hAnsi="Times New Roman" w:cs="Times New Roman"/>
          <w:color w:val="000000" w:themeColor="text1"/>
          <w:kern w:val="24"/>
          <w:sz w:val="24"/>
          <w:szCs w:val="24"/>
        </w:rPr>
        <w:t>examples of what I’ve heard over the years. I’ve found that staff resistance is often due to these factors: they don’t understand “WHY” safety audits are important, “WHAT” is being assessed, or they don’t know “HOW” to complete them. I am going to share some tips on how you can address these issues.</w:t>
      </w:r>
    </w:p>
    <w:p w:rsidR="005243A7" w:rsidRPr="007F5A4B" w:rsidRDefault="005243A7" w:rsidP="00EA00EB">
      <w:pPr>
        <w:pStyle w:val="NormalWeb"/>
        <w:spacing w:before="0" w:beforeAutospacing="0" w:after="0" w:afterAutospacing="0"/>
        <w:ind w:left="720"/>
        <w:rPr>
          <w:rFonts w:eastAsiaTheme="minorEastAsia"/>
          <w:color w:val="000000" w:themeColor="text1"/>
          <w:kern w:val="24"/>
        </w:rPr>
      </w:pPr>
    </w:p>
    <w:p w:rsidR="00BB28C4" w:rsidRPr="007F5A4B" w:rsidRDefault="00EA00EB" w:rsidP="00EA00EB">
      <w:pPr>
        <w:pStyle w:val="NormalWeb"/>
        <w:spacing w:before="0" w:beforeAutospacing="0" w:after="0" w:afterAutospacing="0"/>
        <w:rPr>
          <w:rFonts w:eastAsiaTheme="minorEastAsia"/>
          <w:b/>
          <w:color w:val="000000" w:themeColor="text1"/>
          <w:kern w:val="24"/>
        </w:rPr>
      </w:pPr>
      <w:r w:rsidRPr="007F5A4B">
        <w:rPr>
          <w:rFonts w:eastAsiaTheme="minorEastAsia"/>
          <w:b/>
          <w:color w:val="000000" w:themeColor="text1"/>
          <w:kern w:val="24"/>
        </w:rPr>
        <w:t>Slide</w:t>
      </w:r>
      <w:r w:rsidR="00000D48" w:rsidRPr="007F5A4B">
        <w:rPr>
          <w:rFonts w:eastAsiaTheme="minorEastAsia"/>
          <w:b/>
          <w:color w:val="000000" w:themeColor="text1"/>
          <w:kern w:val="24"/>
        </w:rPr>
        <w:t xml:space="preserve"> 3</w:t>
      </w:r>
      <w:r w:rsidR="009B3856" w:rsidRPr="007F5A4B">
        <w:rPr>
          <w:rFonts w:eastAsiaTheme="minorEastAsia"/>
          <w:color w:val="000000" w:themeColor="text1"/>
          <w:kern w:val="24"/>
        </w:rPr>
        <w:t>:</w:t>
      </w:r>
      <w:r w:rsidR="00BB28C4" w:rsidRPr="007F5A4B">
        <w:rPr>
          <w:rFonts w:eastAsiaTheme="minorEastAsia"/>
          <w:color w:val="000000" w:themeColor="text1"/>
          <w:kern w:val="24"/>
        </w:rPr>
        <w:t xml:space="preserve"> </w:t>
      </w:r>
      <w:r w:rsidR="00187CBE" w:rsidRPr="007F5A4B">
        <w:rPr>
          <w:rFonts w:eastAsiaTheme="minorEastAsia"/>
          <w:b/>
          <w:color w:val="000000" w:themeColor="text1"/>
          <w:kern w:val="24"/>
        </w:rPr>
        <w:t>Importance of safety audits</w:t>
      </w:r>
    </w:p>
    <w:p w:rsidR="00187CBE" w:rsidRPr="00187CBE" w:rsidRDefault="00187CBE" w:rsidP="00187CBE">
      <w:pPr>
        <w:spacing w:after="0" w:line="240" w:lineRule="auto"/>
        <w:ind w:left="720"/>
        <w:rPr>
          <w:rFonts w:ascii="Times New Roman" w:eastAsia="Times New Roman" w:hAnsi="Times New Roman" w:cs="Times New Roman"/>
          <w:sz w:val="24"/>
          <w:szCs w:val="24"/>
        </w:rPr>
      </w:pPr>
      <w:r w:rsidRPr="00187CBE">
        <w:rPr>
          <w:rFonts w:ascii="Times New Roman" w:eastAsiaTheme="minorEastAsia" w:hAnsi="Times New Roman" w:cs="Times New Roman"/>
          <w:color w:val="000000" w:themeColor="text1"/>
          <w:kern w:val="24"/>
          <w:sz w:val="24"/>
          <w:szCs w:val="24"/>
        </w:rPr>
        <w:t>An effective safety audit program can yield positive results.</w:t>
      </w:r>
      <w:r w:rsidR="00B72F7C">
        <w:rPr>
          <w:rFonts w:ascii="Times New Roman" w:eastAsiaTheme="minorEastAsia" w:hAnsi="Times New Roman" w:cs="Times New Roman"/>
          <w:color w:val="000000" w:themeColor="text1"/>
          <w:kern w:val="24"/>
          <w:sz w:val="24"/>
          <w:szCs w:val="24"/>
        </w:rPr>
        <w:t xml:space="preserve"> </w:t>
      </w:r>
      <w:r w:rsidRPr="00187CBE">
        <w:rPr>
          <w:rFonts w:ascii="Times New Roman" w:eastAsiaTheme="minorEastAsia" w:hAnsi="Times New Roman" w:cs="Times New Roman"/>
          <w:color w:val="000000" w:themeColor="text1"/>
          <w:kern w:val="24"/>
          <w:sz w:val="24"/>
          <w:szCs w:val="24"/>
        </w:rPr>
        <w:t xml:space="preserve">Not only can you measure and improve compliance with legal, accrediting and organizational safety requirements, safety audits are one method to identify and correct safety hazards. Employee awareness, morale and ownership of the safety program are a result of involving them in the safety audit process. Financial rewards can occur when employee injuries are reduced, equipment is better maintained, and resources are not lost because of unsafe conditions. </w:t>
      </w:r>
    </w:p>
    <w:p w:rsidR="005243A7" w:rsidRPr="007F5A4B" w:rsidRDefault="005243A7" w:rsidP="00EA00EB">
      <w:pPr>
        <w:pStyle w:val="NormalWeb"/>
        <w:spacing w:before="0" w:beforeAutospacing="0" w:after="0" w:afterAutospacing="0"/>
        <w:ind w:left="720"/>
        <w:rPr>
          <w:rFonts w:eastAsiaTheme="minorEastAsia"/>
          <w:color w:val="000000" w:themeColor="text1"/>
          <w:kern w:val="24"/>
        </w:rPr>
      </w:pPr>
    </w:p>
    <w:p w:rsidR="004024BE" w:rsidRPr="007F5A4B" w:rsidRDefault="005243A7" w:rsidP="005243A7">
      <w:pPr>
        <w:pStyle w:val="NormalWeb"/>
        <w:spacing w:before="0" w:beforeAutospacing="0" w:after="0" w:afterAutospacing="0"/>
        <w:rPr>
          <w:rFonts w:eastAsiaTheme="minorEastAsia"/>
          <w:b/>
          <w:color w:val="000000" w:themeColor="text1"/>
          <w:kern w:val="24"/>
        </w:rPr>
      </w:pPr>
      <w:r w:rsidRPr="007F5A4B">
        <w:rPr>
          <w:rFonts w:eastAsiaTheme="minorEastAsia"/>
          <w:b/>
          <w:color w:val="000000" w:themeColor="text1"/>
          <w:kern w:val="24"/>
        </w:rPr>
        <w:t xml:space="preserve">Slide 4: </w:t>
      </w:r>
      <w:r w:rsidR="00187CBE" w:rsidRPr="007F5A4B">
        <w:rPr>
          <w:rFonts w:eastAsiaTheme="minorEastAsia"/>
          <w:b/>
          <w:color w:val="000000" w:themeColor="text1"/>
          <w:kern w:val="24"/>
        </w:rPr>
        <w:t>Getting started</w:t>
      </w:r>
    </w:p>
    <w:p w:rsidR="00187CBE" w:rsidRPr="007F5A4B" w:rsidRDefault="00187CBE" w:rsidP="00187CBE">
      <w:pPr>
        <w:spacing w:after="0" w:line="240" w:lineRule="auto"/>
        <w:ind w:left="720"/>
        <w:rPr>
          <w:rFonts w:ascii="Times New Roman" w:eastAsiaTheme="minorEastAsia" w:hAnsi="Times New Roman" w:cs="Times New Roman"/>
          <w:color w:val="000000" w:themeColor="text1"/>
          <w:kern w:val="24"/>
          <w:sz w:val="24"/>
          <w:szCs w:val="24"/>
        </w:rPr>
      </w:pPr>
      <w:r w:rsidRPr="00187CBE">
        <w:rPr>
          <w:rFonts w:ascii="Times New Roman" w:eastAsiaTheme="minorEastAsia" w:hAnsi="Times New Roman" w:cs="Times New Roman"/>
          <w:color w:val="000000" w:themeColor="text1"/>
          <w:kern w:val="24"/>
          <w:sz w:val="24"/>
          <w:szCs w:val="24"/>
        </w:rPr>
        <w:t xml:space="preserve">Now that you understand why safety audits are valuable, let’s focus on how to design, implement and evaluate the effectiveness of your safety audit program. It all starts with regulatory and accreditation agencies. You need to know which agencies are overseeing your operations and what </w:t>
      </w:r>
      <w:r w:rsidR="00B72F7C">
        <w:rPr>
          <w:rFonts w:ascii="Times New Roman" w:eastAsiaTheme="minorEastAsia" w:hAnsi="Times New Roman" w:cs="Times New Roman"/>
          <w:color w:val="000000" w:themeColor="text1"/>
          <w:kern w:val="24"/>
          <w:sz w:val="24"/>
          <w:szCs w:val="24"/>
        </w:rPr>
        <w:t>you s</w:t>
      </w:r>
      <w:r w:rsidRPr="00187CBE">
        <w:rPr>
          <w:rFonts w:ascii="Times New Roman" w:eastAsiaTheme="minorEastAsia" w:hAnsi="Times New Roman" w:cs="Times New Roman"/>
          <w:color w:val="000000" w:themeColor="text1"/>
          <w:kern w:val="24"/>
          <w:sz w:val="24"/>
          <w:szCs w:val="24"/>
        </w:rPr>
        <w:t xml:space="preserve">afety requirements are. You can review inspection checklists from specific agencies, visit their websites, consult with regulatory colleagues within your organization and contact your local and state agencies to find which safety requirements apply to your laboratory.  </w:t>
      </w:r>
    </w:p>
    <w:p w:rsidR="00187CBE" w:rsidRPr="00187CBE" w:rsidRDefault="00187CBE" w:rsidP="00187CBE">
      <w:pPr>
        <w:spacing w:after="0" w:line="240" w:lineRule="auto"/>
        <w:ind w:left="720"/>
        <w:rPr>
          <w:rFonts w:ascii="Times New Roman" w:eastAsia="Times New Roman" w:hAnsi="Times New Roman" w:cs="Times New Roman"/>
          <w:sz w:val="24"/>
          <w:szCs w:val="24"/>
        </w:rPr>
      </w:pPr>
    </w:p>
    <w:p w:rsidR="00187CBE" w:rsidRPr="00187CBE" w:rsidRDefault="00187CBE" w:rsidP="00187CBE">
      <w:pPr>
        <w:spacing w:after="0" w:line="240" w:lineRule="auto"/>
        <w:ind w:left="720"/>
        <w:rPr>
          <w:rFonts w:ascii="Times New Roman" w:eastAsia="Times New Roman" w:hAnsi="Times New Roman" w:cs="Times New Roman"/>
          <w:sz w:val="24"/>
          <w:szCs w:val="24"/>
        </w:rPr>
      </w:pPr>
      <w:r w:rsidRPr="00187CBE">
        <w:rPr>
          <w:rFonts w:ascii="Times New Roman" w:eastAsiaTheme="minorEastAsia" w:hAnsi="Times New Roman" w:cs="Times New Roman"/>
          <w:color w:val="000000" w:themeColor="text1"/>
          <w:kern w:val="24"/>
          <w:sz w:val="24"/>
          <w:szCs w:val="24"/>
        </w:rPr>
        <w:t xml:space="preserve">Don’t forget about your own safety program and </w:t>
      </w:r>
      <w:r w:rsidR="00B72F7C">
        <w:rPr>
          <w:rFonts w:ascii="Times New Roman" w:eastAsiaTheme="minorEastAsia" w:hAnsi="Times New Roman" w:cs="Times New Roman"/>
          <w:color w:val="000000" w:themeColor="text1"/>
          <w:kern w:val="24"/>
          <w:sz w:val="24"/>
          <w:szCs w:val="24"/>
        </w:rPr>
        <w:t xml:space="preserve">you </w:t>
      </w:r>
      <w:r w:rsidRPr="00187CBE">
        <w:rPr>
          <w:rFonts w:ascii="Times New Roman" w:eastAsiaTheme="minorEastAsia" w:hAnsi="Times New Roman" w:cs="Times New Roman"/>
          <w:color w:val="000000" w:themeColor="text1"/>
          <w:kern w:val="24"/>
          <w:sz w:val="24"/>
          <w:szCs w:val="24"/>
        </w:rPr>
        <w:t>facility’s requirements when determining the items that will be assessed in your safety audit program.</w:t>
      </w:r>
      <w:r w:rsidR="007A56F4">
        <w:rPr>
          <w:rFonts w:ascii="Times New Roman" w:eastAsiaTheme="minorEastAsia" w:hAnsi="Times New Roman" w:cs="Times New Roman"/>
          <w:color w:val="000000" w:themeColor="text1"/>
          <w:kern w:val="24"/>
          <w:sz w:val="24"/>
          <w:szCs w:val="24"/>
        </w:rPr>
        <w:t xml:space="preserve"> </w:t>
      </w:r>
      <w:r w:rsidRPr="00187CBE">
        <w:rPr>
          <w:rFonts w:ascii="Times New Roman" w:eastAsiaTheme="minorEastAsia" w:hAnsi="Times New Roman" w:cs="Times New Roman"/>
          <w:color w:val="000000" w:themeColor="text1"/>
          <w:kern w:val="24"/>
          <w:sz w:val="24"/>
          <w:szCs w:val="24"/>
        </w:rPr>
        <w:t xml:space="preserve">Be sure to discuss your plans with the safety committee </w:t>
      </w:r>
      <w:r w:rsidR="00B72F7C">
        <w:rPr>
          <w:rFonts w:ascii="Times New Roman" w:eastAsiaTheme="minorEastAsia" w:hAnsi="Times New Roman" w:cs="Times New Roman"/>
          <w:color w:val="000000" w:themeColor="text1"/>
          <w:kern w:val="24"/>
          <w:sz w:val="24"/>
          <w:szCs w:val="24"/>
        </w:rPr>
        <w:t xml:space="preserve">and the laboratory director </w:t>
      </w:r>
      <w:r w:rsidRPr="00187CBE">
        <w:rPr>
          <w:rFonts w:ascii="Times New Roman" w:eastAsiaTheme="minorEastAsia" w:hAnsi="Times New Roman" w:cs="Times New Roman"/>
          <w:color w:val="000000" w:themeColor="text1"/>
          <w:kern w:val="24"/>
          <w:sz w:val="24"/>
          <w:szCs w:val="24"/>
        </w:rPr>
        <w:t>to ensure your safety audit program is meeting the needs of your organization.</w:t>
      </w:r>
      <w:r w:rsidR="007A56F4">
        <w:rPr>
          <w:rFonts w:ascii="Times New Roman" w:eastAsiaTheme="minorEastAsia" w:hAnsi="Times New Roman" w:cs="Times New Roman"/>
          <w:color w:val="000000" w:themeColor="text1"/>
          <w:kern w:val="24"/>
          <w:sz w:val="24"/>
          <w:szCs w:val="24"/>
        </w:rPr>
        <w:t xml:space="preserve"> </w:t>
      </w:r>
      <w:r w:rsidRPr="00187CBE">
        <w:rPr>
          <w:rFonts w:ascii="Times New Roman" w:eastAsiaTheme="minorEastAsia" w:hAnsi="Times New Roman" w:cs="Times New Roman"/>
          <w:color w:val="000000" w:themeColor="text1"/>
          <w:kern w:val="24"/>
          <w:sz w:val="24"/>
          <w:szCs w:val="24"/>
        </w:rPr>
        <w:t xml:space="preserve">An effective safety audit program will help prepare your organization for inspections by external agencies, but it’s not a replacement for these external inspections. </w:t>
      </w:r>
    </w:p>
    <w:p w:rsidR="00EA00EB" w:rsidRPr="007F5A4B" w:rsidRDefault="00EA00EB" w:rsidP="00EA00EB">
      <w:pPr>
        <w:pStyle w:val="NormalWeb"/>
        <w:spacing w:before="0" w:beforeAutospacing="0" w:after="0" w:afterAutospacing="0"/>
        <w:ind w:left="720"/>
      </w:pPr>
    </w:p>
    <w:p w:rsidR="00BB28C4" w:rsidRPr="007F5A4B" w:rsidRDefault="00EA00EB" w:rsidP="00EA00EB">
      <w:pPr>
        <w:pStyle w:val="NormalWeb"/>
        <w:spacing w:before="0" w:beforeAutospacing="0" w:after="0" w:afterAutospacing="0"/>
        <w:rPr>
          <w:rFonts w:eastAsiaTheme="minorEastAsia"/>
          <w:color w:val="000000" w:themeColor="text1"/>
          <w:kern w:val="24"/>
        </w:rPr>
      </w:pPr>
      <w:r w:rsidRPr="007F5A4B">
        <w:rPr>
          <w:rFonts w:eastAsiaTheme="minorEastAsia"/>
          <w:b/>
          <w:color w:val="000000" w:themeColor="text1"/>
          <w:kern w:val="24"/>
        </w:rPr>
        <w:t>Slide</w:t>
      </w:r>
      <w:r w:rsidR="004024BE" w:rsidRPr="007F5A4B">
        <w:rPr>
          <w:rFonts w:eastAsiaTheme="minorEastAsia"/>
          <w:b/>
          <w:color w:val="000000" w:themeColor="text1"/>
          <w:kern w:val="24"/>
        </w:rPr>
        <w:t xml:space="preserve"> 5</w:t>
      </w:r>
      <w:r w:rsidRPr="007F5A4B">
        <w:rPr>
          <w:rFonts w:eastAsiaTheme="minorEastAsia"/>
          <w:color w:val="000000" w:themeColor="text1"/>
          <w:kern w:val="24"/>
        </w:rPr>
        <w:t xml:space="preserve">: </w:t>
      </w:r>
      <w:r w:rsidR="00187CBE" w:rsidRPr="007F5A4B">
        <w:rPr>
          <w:rFonts w:eastAsiaTheme="minorEastAsia"/>
          <w:b/>
          <w:color w:val="000000" w:themeColor="text1"/>
          <w:kern w:val="24"/>
        </w:rPr>
        <w:t>Establish goals/outcomes</w:t>
      </w:r>
    </w:p>
    <w:p w:rsidR="00187CBE" w:rsidRDefault="00187CBE" w:rsidP="00187CBE">
      <w:pPr>
        <w:spacing w:after="0" w:line="240" w:lineRule="auto"/>
        <w:ind w:left="720"/>
        <w:rPr>
          <w:rFonts w:ascii="Times New Roman" w:eastAsiaTheme="minorEastAsia" w:hAnsi="Times New Roman" w:cs="Times New Roman"/>
          <w:color w:val="000000" w:themeColor="text1"/>
          <w:kern w:val="24"/>
          <w:sz w:val="24"/>
          <w:szCs w:val="24"/>
        </w:rPr>
      </w:pPr>
      <w:r w:rsidRPr="00187CBE">
        <w:rPr>
          <w:rFonts w:ascii="Times New Roman" w:eastAsiaTheme="minorEastAsia" w:hAnsi="Times New Roman" w:cs="Times New Roman"/>
          <w:color w:val="000000" w:themeColor="text1"/>
          <w:kern w:val="24"/>
          <w:sz w:val="24"/>
          <w:szCs w:val="24"/>
        </w:rPr>
        <w:t>The safety audit process begins with defining several key components.</w:t>
      </w:r>
      <w:r w:rsidR="00B72F7C">
        <w:rPr>
          <w:rFonts w:ascii="Times New Roman" w:eastAsiaTheme="minorEastAsia" w:hAnsi="Times New Roman" w:cs="Times New Roman"/>
          <w:color w:val="000000" w:themeColor="text1"/>
          <w:kern w:val="24"/>
          <w:sz w:val="24"/>
          <w:szCs w:val="24"/>
        </w:rPr>
        <w:t xml:space="preserve"> </w:t>
      </w:r>
      <w:r w:rsidRPr="00187CBE">
        <w:rPr>
          <w:rFonts w:ascii="Times New Roman" w:eastAsiaTheme="minorEastAsia" w:hAnsi="Times New Roman" w:cs="Times New Roman"/>
          <w:color w:val="000000" w:themeColor="text1"/>
          <w:kern w:val="24"/>
          <w:sz w:val="24"/>
          <w:szCs w:val="24"/>
        </w:rPr>
        <w:t>Establish the objectives an</w:t>
      </w:r>
      <w:r w:rsidR="00B72F7C">
        <w:rPr>
          <w:rFonts w:ascii="Times New Roman" w:eastAsiaTheme="minorEastAsia" w:hAnsi="Times New Roman" w:cs="Times New Roman"/>
          <w:color w:val="000000" w:themeColor="text1"/>
          <w:kern w:val="24"/>
          <w:sz w:val="24"/>
          <w:szCs w:val="24"/>
        </w:rPr>
        <w:t xml:space="preserve">d goals you plan to accomplish. </w:t>
      </w:r>
      <w:r w:rsidRPr="00187CBE">
        <w:rPr>
          <w:rFonts w:ascii="Times New Roman" w:eastAsiaTheme="minorEastAsia" w:hAnsi="Times New Roman" w:cs="Times New Roman"/>
          <w:color w:val="000000" w:themeColor="text1"/>
          <w:kern w:val="24"/>
          <w:sz w:val="24"/>
          <w:szCs w:val="24"/>
        </w:rPr>
        <w:t>Define the scope o</w:t>
      </w:r>
      <w:r w:rsidR="00B72F7C">
        <w:rPr>
          <w:rFonts w:ascii="Times New Roman" w:eastAsiaTheme="minorEastAsia" w:hAnsi="Times New Roman" w:cs="Times New Roman"/>
          <w:color w:val="000000" w:themeColor="text1"/>
          <w:kern w:val="24"/>
          <w:sz w:val="24"/>
          <w:szCs w:val="24"/>
        </w:rPr>
        <w:t>n</w:t>
      </w:r>
      <w:r w:rsidRPr="00187CBE">
        <w:rPr>
          <w:rFonts w:ascii="Times New Roman" w:eastAsiaTheme="minorEastAsia" w:hAnsi="Times New Roman" w:cs="Times New Roman"/>
          <w:color w:val="000000" w:themeColor="text1"/>
          <w:kern w:val="24"/>
          <w:sz w:val="24"/>
          <w:szCs w:val="24"/>
        </w:rPr>
        <w:t xml:space="preserve"> which areas will be audited, and the frequency of how often will the audits be performed – such as annually or biennially, etc</w:t>
      </w:r>
      <w:r w:rsidR="00B72F7C">
        <w:rPr>
          <w:rFonts w:ascii="Times New Roman" w:eastAsiaTheme="minorEastAsia" w:hAnsi="Times New Roman" w:cs="Times New Roman"/>
          <w:color w:val="000000" w:themeColor="text1"/>
          <w:kern w:val="24"/>
          <w:sz w:val="24"/>
          <w:szCs w:val="24"/>
        </w:rPr>
        <w:t>.</w:t>
      </w:r>
    </w:p>
    <w:p w:rsidR="007A56F4" w:rsidRPr="00187CBE" w:rsidRDefault="007A56F4" w:rsidP="00187CBE">
      <w:pPr>
        <w:spacing w:after="0" w:line="240" w:lineRule="auto"/>
        <w:ind w:left="720"/>
        <w:rPr>
          <w:rFonts w:ascii="Times New Roman" w:eastAsia="Times New Roman" w:hAnsi="Times New Roman" w:cs="Times New Roman"/>
          <w:sz w:val="24"/>
          <w:szCs w:val="24"/>
        </w:rPr>
      </w:pPr>
    </w:p>
    <w:p w:rsidR="00187CBE" w:rsidRDefault="00187CBE" w:rsidP="00187CBE">
      <w:pPr>
        <w:spacing w:after="0" w:line="240" w:lineRule="auto"/>
        <w:ind w:left="720"/>
        <w:rPr>
          <w:rFonts w:ascii="Times New Roman" w:eastAsiaTheme="minorEastAsia" w:hAnsi="Times New Roman" w:cs="Times New Roman"/>
          <w:color w:val="000000" w:themeColor="text1"/>
          <w:kern w:val="24"/>
          <w:sz w:val="24"/>
          <w:szCs w:val="24"/>
        </w:rPr>
      </w:pPr>
      <w:r w:rsidRPr="00187CBE">
        <w:rPr>
          <w:rFonts w:ascii="Times New Roman" w:eastAsiaTheme="minorEastAsia" w:hAnsi="Times New Roman" w:cs="Times New Roman"/>
          <w:color w:val="000000" w:themeColor="text1"/>
          <w:kern w:val="24"/>
          <w:sz w:val="24"/>
          <w:szCs w:val="24"/>
        </w:rPr>
        <w:t xml:space="preserve">Be sure to determine who will be performing the audits.  It </w:t>
      </w:r>
      <w:r w:rsidR="00B72F7C">
        <w:rPr>
          <w:rFonts w:ascii="Times New Roman" w:eastAsiaTheme="minorEastAsia" w:hAnsi="Times New Roman" w:cs="Times New Roman"/>
          <w:color w:val="000000" w:themeColor="text1"/>
          <w:kern w:val="24"/>
          <w:sz w:val="24"/>
          <w:szCs w:val="24"/>
        </w:rPr>
        <w:t>may</w:t>
      </w:r>
      <w:r w:rsidR="000E5931">
        <w:rPr>
          <w:rFonts w:ascii="Times New Roman" w:eastAsiaTheme="minorEastAsia" w:hAnsi="Times New Roman" w:cs="Times New Roman"/>
          <w:color w:val="000000" w:themeColor="text1"/>
          <w:kern w:val="24"/>
          <w:sz w:val="24"/>
          <w:szCs w:val="24"/>
        </w:rPr>
        <w:t xml:space="preserve"> be</w:t>
      </w:r>
      <w:r w:rsidRPr="00187CBE">
        <w:rPr>
          <w:rFonts w:ascii="Times New Roman" w:eastAsiaTheme="minorEastAsia" w:hAnsi="Times New Roman" w:cs="Times New Roman"/>
          <w:color w:val="000000" w:themeColor="text1"/>
          <w:kern w:val="24"/>
          <w:sz w:val="24"/>
          <w:szCs w:val="24"/>
        </w:rPr>
        <w:t xml:space="preserve"> many auditors who represent a wide range of job activities and have volunteered to help with </w:t>
      </w:r>
      <w:r w:rsidR="000E5931">
        <w:rPr>
          <w:rFonts w:ascii="Times New Roman" w:eastAsiaTheme="minorEastAsia" w:hAnsi="Times New Roman" w:cs="Times New Roman"/>
          <w:color w:val="000000" w:themeColor="text1"/>
          <w:kern w:val="24"/>
          <w:sz w:val="24"/>
          <w:szCs w:val="24"/>
        </w:rPr>
        <w:t xml:space="preserve">the </w:t>
      </w:r>
      <w:r w:rsidRPr="00187CBE">
        <w:rPr>
          <w:rFonts w:ascii="Times New Roman" w:eastAsiaTheme="minorEastAsia" w:hAnsi="Times New Roman" w:cs="Times New Roman"/>
          <w:color w:val="000000" w:themeColor="text1"/>
          <w:kern w:val="24"/>
          <w:sz w:val="24"/>
          <w:szCs w:val="24"/>
        </w:rPr>
        <w:t>safety audits or it could be a specific set of individuals whose job it is to perform only safety audits.</w:t>
      </w:r>
    </w:p>
    <w:p w:rsidR="000E5931" w:rsidRPr="00187CBE" w:rsidRDefault="000E5931" w:rsidP="00187CBE">
      <w:pPr>
        <w:spacing w:after="0" w:line="240" w:lineRule="auto"/>
        <w:ind w:left="720"/>
        <w:rPr>
          <w:rFonts w:ascii="Times New Roman" w:eastAsia="Times New Roman" w:hAnsi="Times New Roman" w:cs="Times New Roman"/>
          <w:sz w:val="24"/>
          <w:szCs w:val="24"/>
        </w:rPr>
      </w:pPr>
    </w:p>
    <w:p w:rsidR="00187CBE" w:rsidRPr="00187CBE" w:rsidRDefault="00187CBE" w:rsidP="00187CBE">
      <w:pPr>
        <w:spacing w:after="0" w:line="240" w:lineRule="auto"/>
        <w:ind w:left="720"/>
        <w:rPr>
          <w:rFonts w:ascii="Times New Roman" w:eastAsia="Times New Roman" w:hAnsi="Times New Roman" w:cs="Times New Roman"/>
          <w:sz w:val="24"/>
          <w:szCs w:val="24"/>
        </w:rPr>
      </w:pPr>
      <w:r w:rsidRPr="00187CBE">
        <w:rPr>
          <w:rFonts w:ascii="Times New Roman" w:eastAsiaTheme="minorEastAsia" w:hAnsi="Times New Roman" w:cs="Times New Roman"/>
          <w:color w:val="000000" w:themeColor="text1"/>
          <w:kern w:val="24"/>
          <w:sz w:val="24"/>
          <w:szCs w:val="24"/>
        </w:rPr>
        <w:t xml:space="preserve">By defining the requirements, the resulting measurements and metrics will provide </w:t>
      </w:r>
      <w:r w:rsidR="007A56F4">
        <w:rPr>
          <w:rFonts w:ascii="Times New Roman" w:eastAsiaTheme="minorEastAsia" w:hAnsi="Times New Roman" w:cs="Times New Roman"/>
          <w:color w:val="000000" w:themeColor="text1"/>
          <w:kern w:val="24"/>
          <w:sz w:val="24"/>
          <w:szCs w:val="24"/>
        </w:rPr>
        <w:t>indication of compliance.</w:t>
      </w:r>
      <w:r w:rsidRPr="00187CBE">
        <w:rPr>
          <w:rFonts w:ascii="Times New Roman" w:eastAsiaTheme="minorEastAsia" w:hAnsi="Times New Roman" w:cs="Times New Roman"/>
          <w:color w:val="000000" w:themeColor="text1"/>
          <w:kern w:val="24"/>
          <w:sz w:val="24"/>
          <w:szCs w:val="24"/>
        </w:rPr>
        <w:t xml:space="preserve"> Ensure that the measurements and metrics are clear and that they are communicated to all stakeholders, the sponsor and oversight group.</w:t>
      </w:r>
    </w:p>
    <w:p w:rsidR="00187CBE" w:rsidRDefault="00187CBE" w:rsidP="004024BE">
      <w:pPr>
        <w:pStyle w:val="NormalWeb"/>
        <w:spacing w:before="0" w:beforeAutospacing="0" w:after="0" w:afterAutospacing="0"/>
        <w:rPr>
          <w:rFonts w:eastAsiaTheme="minorEastAsia"/>
          <w:b/>
          <w:color w:val="000000" w:themeColor="text1"/>
          <w:kern w:val="24"/>
        </w:rPr>
      </w:pPr>
    </w:p>
    <w:p w:rsidR="007A56F4" w:rsidRPr="007F5A4B" w:rsidRDefault="007A56F4" w:rsidP="004024BE">
      <w:pPr>
        <w:pStyle w:val="NormalWeb"/>
        <w:spacing w:before="0" w:beforeAutospacing="0" w:after="0" w:afterAutospacing="0"/>
        <w:rPr>
          <w:rFonts w:eastAsiaTheme="minorEastAsia"/>
          <w:b/>
          <w:color w:val="000000" w:themeColor="text1"/>
          <w:kern w:val="24"/>
        </w:rPr>
      </w:pPr>
    </w:p>
    <w:p w:rsidR="00BB28C4" w:rsidRPr="007F5A4B" w:rsidRDefault="00BB28C4" w:rsidP="00BB28C4">
      <w:pPr>
        <w:pStyle w:val="NormalWeb"/>
        <w:spacing w:before="0" w:beforeAutospacing="0" w:after="0" w:afterAutospacing="0"/>
        <w:rPr>
          <w:rFonts w:eastAsiaTheme="minorEastAsia"/>
          <w:color w:val="000000" w:themeColor="text1"/>
          <w:kern w:val="24"/>
        </w:rPr>
      </w:pPr>
      <w:r w:rsidRPr="007F5A4B">
        <w:rPr>
          <w:rFonts w:eastAsiaTheme="minorEastAsia"/>
          <w:b/>
          <w:color w:val="000000" w:themeColor="text1"/>
          <w:kern w:val="24"/>
        </w:rPr>
        <w:lastRenderedPageBreak/>
        <w:t xml:space="preserve"> </w:t>
      </w:r>
      <w:r w:rsidR="00EA00EB" w:rsidRPr="007F5A4B">
        <w:rPr>
          <w:rFonts w:eastAsiaTheme="minorEastAsia"/>
          <w:b/>
          <w:color w:val="000000" w:themeColor="text1"/>
          <w:kern w:val="24"/>
        </w:rPr>
        <w:t>Slide</w:t>
      </w:r>
      <w:r w:rsidR="00000D48" w:rsidRPr="007F5A4B">
        <w:rPr>
          <w:rFonts w:eastAsiaTheme="minorEastAsia"/>
          <w:b/>
          <w:color w:val="000000" w:themeColor="text1"/>
          <w:kern w:val="24"/>
        </w:rPr>
        <w:t xml:space="preserve"> </w:t>
      </w:r>
      <w:r w:rsidR="00187CBE" w:rsidRPr="007F5A4B">
        <w:rPr>
          <w:rFonts w:eastAsiaTheme="minorEastAsia"/>
          <w:b/>
          <w:color w:val="000000" w:themeColor="text1"/>
          <w:kern w:val="24"/>
        </w:rPr>
        <w:t>6</w:t>
      </w:r>
      <w:r w:rsidR="00EA00EB" w:rsidRPr="007F5A4B">
        <w:rPr>
          <w:rFonts w:eastAsiaTheme="minorEastAsia"/>
          <w:color w:val="000000" w:themeColor="text1"/>
          <w:kern w:val="24"/>
        </w:rPr>
        <w:t xml:space="preserve">: </w:t>
      </w:r>
      <w:r w:rsidR="00187CBE" w:rsidRPr="007F5A4B">
        <w:rPr>
          <w:rFonts w:eastAsiaTheme="minorEastAsia"/>
          <w:b/>
          <w:color w:val="000000" w:themeColor="text1"/>
          <w:kern w:val="24"/>
        </w:rPr>
        <w:t>Consider audit methods</w:t>
      </w:r>
    </w:p>
    <w:p w:rsidR="00187CBE" w:rsidRDefault="00187CBE" w:rsidP="00187CBE">
      <w:pPr>
        <w:spacing w:after="0" w:line="240" w:lineRule="auto"/>
        <w:ind w:left="720"/>
        <w:rPr>
          <w:rFonts w:ascii="Times New Roman" w:eastAsiaTheme="minorEastAsia" w:hAnsi="Times New Roman" w:cs="Times New Roman"/>
          <w:color w:val="000000" w:themeColor="text1"/>
          <w:kern w:val="24"/>
          <w:sz w:val="24"/>
          <w:szCs w:val="24"/>
        </w:rPr>
      </w:pPr>
      <w:r w:rsidRPr="00187CBE">
        <w:rPr>
          <w:rFonts w:ascii="Times New Roman" w:eastAsiaTheme="minorEastAsia" w:hAnsi="Times New Roman" w:cs="Times New Roman"/>
          <w:color w:val="000000" w:themeColor="text1"/>
          <w:kern w:val="24"/>
          <w:sz w:val="24"/>
          <w:szCs w:val="24"/>
        </w:rPr>
        <w:t>There are many different methods for structuring the safety audit.</w:t>
      </w:r>
      <w:r w:rsidR="000E5931">
        <w:rPr>
          <w:rFonts w:ascii="Times New Roman" w:eastAsiaTheme="minorEastAsia" w:hAnsi="Times New Roman" w:cs="Times New Roman"/>
          <w:color w:val="000000" w:themeColor="text1"/>
          <w:kern w:val="24"/>
          <w:sz w:val="24"/>
          <w:szCs w:val="24"/>
        </w:rPr>
        <w:t xml:space="preserve"> </w:t>
      </w:r>
      <w:r w:rsidRPr="00187CBE">
        <w:rPr>
          <w:rFonts w:ascii="Times New Roman" w:eastAsiaTheme="minorEastAsia" w:hAnsi="Times New Roman" w:cs="Times New Roman"/>
          <w:color w:val="000000" w:themeColor="text1"/>
          <w:kern w:val="24"/>
          <w:sz w:val="24"/>
          <w:szCs w:val="24"/>
        </w:rPr>
        <w:t>A comprehensive audit includes an assessment of all components of the safety program</w:t>
      </w:r>
      <w:r w:rsidR="007A56F4">
        <w:rPr>
          <w:rFonts w:ascii="Times New Roman" w:eastAsiaTheme="minorEastAsia" w:hAnsi="Times New Roman" w:cs="Times New Roman"/>
          <w:color w:val="000000" w:themeColor="text1"/>
          <w:kern w:val="24"/>
          <w:sz w:val="24"/>
          <w:szCs w:val="24"/>
        </w:rPr>
        <w:t xml:space="preserve"> </w:t>
      </w:r>
      <w:r w:rsidRPr="00187CBE">
        <w:rPr>
          <w:rFonts w:ascii="Times New Roman" w:eastAsiaTheme="minorEastAsia" w:hAnsi="Times New Roman" w:cs="Times New Roman"/>
          <w:color w:val="000000" w:themeColor="text1"/>
          <w:kern w:val="24"/>
          <w:sz w:val="24"/>
          <w:szCs w:val="24"/>
        </w:rPr>
        <w:t>such as a physical inspection of the lab area, review of safety-related documents, staff training records, and staff interviews regarding their knowledge of the safety program. This can be a time-consuming process but gives a great assessment of the overall safety program.</w:t>
      </w:r>
    </w:p>
    <w:p w:rsidR="000E5931" w:rsidRPr="00187CBE" w:rsidRDefault="000E5931" w:rsidP="00187CBE">
      <w:pPr>
        <w:spacing w:after="0" w:line="240" w:lineRule="auto"/>
        <w:ind w:left="720"/>
        <w:rPr>
          <w:rFonts w:ascii="Times New Roman" w:eastAsia="Times New Roman" w:hAnsi="Times New Roman" w:cs="Times New Roman"/>
          <w:sz w:val="24"/>
          <w:szCs w:val="24"/>
        </w:rPr>
      </w:pPr>
    </w:p>
    <w:p w:rsidR="00187CBE" w:rsidRDefault="00187CBE" w:rsidP="00187CBE">
      <w:pPr>
        <w:spacing w:after="0" w:line="240" w:lineRule="auto"/>
        <w:ind w:left="720"/>
        <w:rPr>
          <w:rFonts w:ascii="Times New Roman" w:eastAsiaTheme="minorEastAsia" w:hAnsi="Times New Roman" w:cs="Times New Roman"/>
          <w:color w:val="000000" w:themeColor="text1"/>
          <w:kern w:val="24"/>
          <w:sz w:val="24"/>
          <w:szCs w:val="24"/>
        </w:rPr>
      </w:pPr>
      <w:r w:rsidRPr="00187CBE">
        <w:rPr>
          <w:rFonts w:ascii="Times New Roman" w:eastAsiaTheme="minorEastAsia" w:hAnsi="Times New Roman" w:cs="Times New Roman"/>
          <w:color w:val="000000" w:themeColor="text1"/>
          <w:kern w:val="24"/>
          <w:sz w:val="24"/>
          <w:szCs w:val="24"/>
        </w:rPr>
        <w:t xml:space="preserve">Focused safety audits and document/record reviews involve the assessment of a specific component of the safety program. </w:t>
      </w:r>
      <w:r w:rsidR="007A56F4">
        <w:rPr>
          <w:rFonts w:ascii="Times New Roman" w:eastAsiaTheme="minorEastAsia" w:hAnsi="Times New Roman" w:cs="Times New Roman"/>
          <w:color w:val="000000" w:themeColor="text1"/>
          <w:kern w:val="24"/>
          <w:sz w:val="24"/>
          <w:szCs w:val="24"/>
        </w:rPr>
        <w:t>T</w:t>
      </w:r>
      <w:r w:rsidRPr="00187CBE">
        <w:rPr>
          <w:rFonts w:ascii="Times New Roman" w:eastAsiaTheme="minorEastAsia" w:hAnsi="Times New Roman" w:cs="Times New Roman"/>
          <w:color w:val="000000" w:themeColor="text1"/>
          <w:kern w:val="24"/>
          <w:sz w:val="24"/>
          <w:szCs w:val="24"/>
        </w:rPr>
        <w:t xml:space="preserve">hese audits can be done more quickly than a comprehensive audit and provide specific information </w:t>
      </w:r>
      <w:r w:rsidR="007A56F4">
        <w:rPr>
          <w:rFonts w:ascii="Times New Roman" w:eastAsiaTheme="minorEastAsia" w:hAnsi="Times New Roman" w:cs="Times New Roman"/>
          <w:color w:val="000000" w:themeColor="text1"/>
          <w:kern w:val="24"/>
          <w:sz w:val="24"/>
          <w:szCs w:val="24"/>
        </w:rPr>
        <w:t>on these targeted safety items.</w:t>
      </w:r>
      <w:r w:rsidRPr="00187CBE">
        <w:rPr>
          <w:rFonts w:ascii="Times New Roman" w:eastAsiaTheme="minorEastAsia" w:hAnsi="Times New Roman" w:cs="Times New Roman"/>
          <w:color w:val="000000" w:themeColor="text1"/>
          <w:kern w:val="24"/>
          <w:sz w:val="24"/>
          <w:szCs w:val="24"/>
        </w:rPr>
        <w:t xml:space="preserve"> Fewer resources are usually needed and there is less time actually </w:t>
      </w:r>
      <w:r w:rsidR="000E5931">
        <w:rPr>
          <w:rFonts w:ascii="Times New Roman" w:eastAsiaTheme="minorEastAsia" w:hAnsi="Times New Roman" w:cs="Times New Roman"/>
          <w:color w:val="000000" w:themeColor="text1"/>
          <w:kern w:val="24"/>
          <w:sz w:val="24"/>
          <w:szCs w:val="24"/>
        </w:rPr>
        <w:t xml:space="preserve">spent </w:t>
      </w:r>
      <w:r w:rsidRPr="00187CBE">
        <w:rPr>
          <w:rFonts w:ascii="Times New Roman" w:eastAsiaTheme="minorEastAsia" w:hAnsi="Times New Roman" w:cs="Times New Roman"/>
          <w:color w:val="000000" w:themeColor="text1"/>
          <w:kern w:val="24"/>
          <w:sz w:val="24"/>
          <w:szCs w:val="24"/>
        </w:rPr>
        <w:t>auditing but this only provides a limited assessment of the safety program. An example of this type o</w:t>
      </w:r>
      <w:r w:rsidR="007A56F4">
        <w:rPr>
          <w:rFonts w:ascii="Times New Roman" w:eastAsiaTheme="minorEastAsia" w:hAnsi="Times New Roman" w:cs="Times New Roman"/>
          <w:color w:val="000000" w:themeColor="text1"/>
          <w:kern w:val="24"/>
          <w:sz w:val="24"/>
          <w:szCs w:val="24"/>
        </w:rPr>
        <w:t xml:space="preserve">f audit is assessing compliance </w:t>
      </w:r>
      <w:r w:rsidRPr="00187CBE">
        <w:rPr>
          <w:rFonts w:ascii="Times New Roman" w:eastAsiaTheme="minorEastAsia" w:hAnsi="Times New Roman" w:cs="Times New Roman"/>
          <w:color w:val="000000" w:themeColor="text1"/>
          <w:kern w:val="24"/>
          <w:sz w:val="24"/>
          <w:szCs w:val="24"/>
        </w:rPr>
        <w:t>with chemical labeling requirements.</w:t>
      </w:r>
    </w:p>
    <w:p w:rsidR="000E5931" w:rsidRPr="00187CBE" w:rsidRDefault="000E5931" w:rsidP="00187CBE">
      <w:pPr>
        <w:spacing w:after="0" w:line="240" w:lineRule="auto"/>
        <w:ind w:left="720"/>
        <w:rPr>
          <w:rFonts w:ascii="Times New Roman" w:eastAsia="Times New Roman" w:hAnsi="Times New Roman" w:cs="Times New Roman"/>
          <w:sz w:val="24"/>
          <w:szCs w:val="24"/>
        </w:rPr>
      </w:pPr>
    </w:p>
    <w:p w:rsidR="00187CBE" w:rsidRPr="00187CBE" w:rsidRDefault="00187CBE" w:rsidP="00187CBE">
      <w:pPr>
        <w:spacing w:after="0" w:line="240" w:lineRule="auto"/>
        <w:ind w:left="720"/>
        <w:rPr>
          <w:rFonts w:ascii="Times New Roman" w:eastAsia="Times New Roman" w:hAnsi="Times New Roman" w:cs="Times New Roman"/>
          <w:sz w:val="24"/>
          <w:szCs w:val="24"/>
        </w:rPr>
      </w:pPr>
      <w:r w:rsidRPr="00187CBE">
        <w:rPr>
          <w:rFonts w:ascii="Times New Roman" w:eastAsiaTheme="minorEastAsia" w:hAnsi="Times New Roman" w:cs="Times New Roman"/>
          <w:color w:val="000000" w:themeColor="text1"/>
          <w:kern w:val="24"/>
          <w:sz w:val="24"/>
          <w:szCs w:val="24"/>
        </w:rPr>
        <w:t>Self-assessments can allow the lab to review their own processes and operations to determine how they comply wit</w:t>
      </w:r>
      <w:r w:rsidR="007A56F4">
        <w:rPr>
          <w:rFonts w:ascii="Times New Roman" w:eastAsiaTheme="minorEastAsia" w:hAnsi="Times New Roman" w:cs="Times New Roman"/>
          <w:color w:val="000000" w:themeColor="text1"/>
          <w:kern w:val="24"/>
          <w:sz w:val="24"/>
          <w:szCs w:val="24"/>
        </w:rPr>
        <w:t>h the established requirements.</w:t>
      </w:r>
      <w:r w:rsidRPr="00187CBE">
        <w:rPr>
          <w:rFonts w:ascii="Times New Roman" w:eastAsiaTheme="minorEastAsia" w:hAnsi="Times New Roman" w:cs="Times New Roman"/>
          <w:color w:val="000000" w:themeColor="text1"/>
          <w:kern w:val="24"/>
          <w:sz w:val="24"/>
          <w:szCs w:val="24"/>
        </w:rPr>
        <w:t xml:space="preserve"> This is a great way to promote awareness of the safety program components and ownership by the labs, management and the staff.  </w:t>
      </w:r>
    </w:p>
    <w:p w:rsidR="00000D48" w:rsidRPr="007F5A4B" w:rsidRDefault="00000D48" w:rsidP="00BB28C4">
      <w:pPr>
        <w:pStyle w:val="NormalWeb"/>
        <w:spacing w:before="0" w:beforeAutospacing="0" w:after="0" w:afterAutospacing="0"/>
        <w:rPr>
          <w:b/>
        </w:rPr>
      </w:pPr>
    </w:p>
    <w:p w:rsidR="00187CBE" w:rsidRPr="007F5A4B" w:rsidRDefault="00187CBE" w:rsidP="00187CBE">
      <w:pPr>
        <w:pStyle w:val="NormalWeb"/>
        <w:spacing w:before="0" w:beforeAutospacing="0" w:after="0" w:afterAutospacing="0"/>
        <w:rPr>
          <w:b/>
        </w:rPr>
      </w:pPr>
      <w:r w:rsidRPr="007F5A4B">
        <w:rPr>
          <w:rFonts w:eastAsiaTheme="minorEastAsia"/>
          <w:b/>
          <w:color w:val="000000" w:themeColor="text1"/>
          <w:kern w:val="24"/>
        </w:rPr>
        <w:t xml:space="preserve">Slide </w:t>
      </w:r>
      <w:r w:rsidRPr="007F5A4B">
        <w:rPr>
          <w:rFonts w:eastAsiaTheme="minorEastAsia"/>
          <w:b/>
          <w:color w:val="000000" w:themeColor="text1"/>
          <w:kern w:val="24"/>
        </w:rPr>
        <w:t>7:</w:t>
      </w:r>
      <w:r w:rsidRPr="007F5A4B">
        <w:rPr>
          <w:rFonts w:eastAsiaTheme="minorEastAsia"/>
          <w:b/>
          <w:color w:val="000000" w:themeColor="text1"/>
          <w:kern w:val="24"/>
        </w:rPr>
        <w:t xml:space="preserve"> </w:t>
      </w:r>
      <w:r w:rsidRPr="007F5A4B">
        <w:rPr>
          <w:rFonts w:eastAsiaTheme="minorEastAsia"/>
          <w:b/>
          <w:color w:val="000000" w:themeColor="text1"/>
          <w:kern w:val="24"/>
        </w:rPr>
        <w:t>Develop resources</w:t>
      </w:r>
    </w:p>
    <w:p w:rsidR="00187CBE" w:rsidRPr="00187CBE" w:rsidRDefault="00187CBE" w:rsidP="008741B1">
      <w:pPr>
        <w:spacing w:after="0" w:line="240" w:lineRule="auto"/>
        <w:ind w:left="720"/>
        <w:rPr>
          <w:rFonts w:ascii="Times New Roman" w:eastAsia="Times New Roman" w:hAnsi="Times New Roman" w:cs="Times New Roman"/>
          <w:sz w:val="24"/>
          <w:szCs w:val="24"/>
        </w:rPr>
      </w:pPr>
      <w:r w:rsidRPr="00187CBE">
        <w:rPr>
          <w:rFonts w:ascii="Times New Roman" w:eastAsiaTheme="minorEastAsia" w:hAnsi="Times New Roman" w:cs="Times New Roman"/>
          <w:color w:val="000000" w:themeColor="text1"/>
          <w:kern w:val="24"/>
          <w:sz w:val="24"/>
          <w:szCs w:val="24"/>
        </w:rPr>
        <w:t xml:space="preserve">Develop a tool, checklist, or process that can be used to document the items that will be assessed and whether or not compliance is observed.  It should also include a way to record </w:t>
      </w:r>
      <w:r w:rsidR="008F4612">
        <w:rPr>
          <w:rFonts w:ascii="Times New Roman" w:eastAsiaTheme="minorEastAsia" w:hAnsi="Times New Roman" w:cs="Times New Roman"/>
          <w:color w:val="000000" w:themeColor="text1"/>
          <w:kern w:val="24"/>
          <w:sz w:val="24"/>
          <w:szCs w:val="24"/>
        </w:rPr>
        <w:t xml:space="preserve">the </w:t>
      </w:r>
      <w:r w:rsidRPr="00187CBE">
        <w:rPr>
          <w:rFonts w:ascii="Times New Roman" w:eastAsiaTheme="minorEastAsia" w:hAnsi="Times New Roman" w:cs="Times New Roman"/>
          <w:color w:val="000000" w:themeColor="text1"/>
          <w:kern w:val="24"/>
          <w:sz w:val="24"/>
          <w:szCs w:val="24"/>
        </w:rPr>
        <w:t>comments and observations. The audit tool and associated materials need to be av</w:t>
      </w:r>
      <w:r w:rsidR="007A56F4">
        <w:rPr>
          <w:rFonts w:ascii="Times New Roman" w:eastAsiaTheme="minorEastAsia" w:hAnsi="Times New Roman" w:cs="Times New Roman"/>
          <w:color w:val="000000" w:themeColor="text1"/>
          <w:kern w:val="24"/>
          <w:sz w:val="24"/>
          <w:szCs w:val="24"/>
        </w:rPr>
        <w:t xml:space="preserve">ailable to all – including the </w:t>
      </w:r>
      <w:r w:rsidRPr="00187CBE">
        <w:rPr>
          <w:rFonts w:ascii="Times New Roman" w:eastAsiaTheme="minorEastAsia" w:hAnsi="Times New Roman" w:cs="Times New Roman"/>
          <w:color w:val="000000" w:themeColor="text1"/>
          <w:kern w:val="24"/>
          <w:sz w:val="24"/>
          <w:szCs w:val="24"/>
        </w:rPr>
        <w:t>auditors and those being inspected – then no one is surprised and everyone knows what is expected.  Determine if the tool needs to be paper or electronic, or maybe a combination of both.  It needs to be readily available and portable. The most important thing to keep in mind is that the tool you are using needs to work</w:t>
      </w:r>
      <w:r w:rsidR="007A56F4">
        <w:rPr>
          <w:rFonts w:ascii="Times New Roman" w:eastAsiaTheme="minorEastAsia" w:hAnsi="Times New Roman" w:cs="Times New Roman"/>
          <w:color w:val="000000" w:themeColor="text1"/>
          <w:kern w:val="24"/>
          <w:sz w:val="24"/>
          <w:szCs w:val="24"/>
        </w:rPr>
        <w:t xml:space="preserve"> for you and your organization.</w:t>
      </w:r>
      <w:r w:rsidRPr="00187CBE">
        <w:rPr>
          <w:rFonts w:ascii="Times New Roman" w:eastAsiaTheme="minorEastAsia" w:hAnsi="Times New Roman" w:cs="Times New Roman"/>
          <w:color w:val="000000" w:themeColor="text1"/>
          <w:kern w:val="24"/>
          <w:sz w:val="24"/>
          <w:szCs w:val="24"/>
        </w:rPr>
        <w:t xml:space="preserve"> If you have tried a tool or process and it isn’t working well then it’s time to find something that fits your needs. </w:t>
      </w:r>
    </w:p>
    <w:p w:rsidR="00187CBE" w:rsidRPr="00187CBE" w:rsidRDefault="00187CBE" w:rsidP="008741B1">
      <w:pPr>
        <w:spacing w:after="0" w:line="240" w:lineRule="auto"/>
        <w:ind w:left="720"/>
        <w:rPr>
          <w:rFonts w:ascii="Times New Roman" w:eastAsia="Times New Roman" w:hAnsi="Times New Roman" w:cs="Times New Roman"/>
          <w:sz w:val="24"/>
          <w:szCs w:val="24"/>
        </w:rPr>
      </w:pPr>
      <w:r w:rsidRPr="00187CBE">
        <w:rPr>
          <w:rFonts w:ascii="Times New Roman" w:eastAsiaTheme="minorEastAsia" w:hAnsi="Times New Roman" w:cs="Times New Roman"/>
          <w:color w:val="000000" w:themeColor="text1"/>
          <w:kern w:val="24"/>
          <w:sz w:val="24"/>
          <w:szCs w:val="24"/>
        </w:rPr>
        <w:t xml:space="preserve"> </w:t>
      </w:r>
    </w:p>
    <w:p w:rsidR="00187CBE" w:rsidRPr="00187CBE" w:rsidRDefault="00187CBE" w:rsidP="008741B1">
      <w:pPr>
        <w:spacing w:after="0" w:line="240" w:lineRule="auto"/>
        <w:ind w:left="720"/>
        <w:rPr>
          <w:rFonts w:ascii="Times New Roman" w:eastAsia="Times New Roman" w:hAnsi="Times New Roman" w:cs="Times New Roman"/>
          <w:sz w:val="24"/>
          <w:szCs w:val="24"/>
        </w:rPr>
      </w:pPr>
      <w:r w:rsidRPr="00187CBE">
        <w:rPr>
          <w:rFonts w:ascii="Times New Roman" w:eastAsiaTheme="minorEastAsia" w:hAnsi="Times New Roman" w:cs="Times New Roman"/>
          <w:color w:val="000000" w:themeColor="text1"/>
          <w:kern w:val="24"/>
          <w:sz w:val="24"/>
          <w:szCs w:val="24"/>
        </w:rPr>
        <w:t>Also be sure to docum</w:t>
      </w:r>
      <w:r w:rsidR="007A56F4">
        <w:rPr>
          <w:rFonts w:ascii="Times New Roman" w:eastAsiaTheme="minorEastAsia" w:hAnsi="Times New Roman" w:cs="Times New Roman"/>
          <w:color w:val="000000" w:themeColor="text1"/>
          <w:kern w:val="24"/>
          <w:sz w:val="24"/>
          <w:szCs w:val="24"/>
        </w:rPr>
        <w:t xml:space="preserve">ent your safety audit process. </w:t>
      </w:r>
      <w:r w:rsidRPr="00187CBE">
        <w:rPr>
          <w:rFonts w:ascii="Times New Roman" w:eastAsiaTheme="minorEastAsia" w:hAnsi="Times New Roman" w:cs="Times New Roman"/>
          <w:color w:val="000000" w:themeColor="text1"/>
          <w:kern w:val="24"/>
          <w:sz w:val="24"/>
          <w:szCs w:val="24"/>
        </w:rPr>
        <w:t>This allow</w:t>
      </w:r>
      <w:r w:rsidR="008F4612">
        <w:rPr>
          <w:rFonts w:ascii="Times New Roman" w:eastAsiaTheme="minorEastAsia" w:hAnsi="Times New Roman" w:cs="Times New Roman"/>
          <w:color w:val="000000" w:themeColor="text1"/>
          <w:kern w:val="24"/>
          <w:sz w:val="24"/>
          <w:szCs w:val="24"/>
        </w:rPr>
        <w:t>s</w:t>
      </w:r>
      <w:r w:rsidRPr="00187CBE">
        <w:rPr>
          <w:rFonts w:ascii="Times New Roman" w:eastAsiaTheme="minorEastAsia" w:hAnsi="Times New Roman" w:cs="Times New Roman"/>
          <w:color w:val="000000" w:themeColor="text1"/>
          <w:kern w:val="24"/>
          <w:sz w:val="24"/>
          <w:szCs w:val="24"/>
        </w:rPr>
        <w:t xml:space="preserve"> everyone to understand where, when, and how the audits will be done, who is managing the process and how the measurements and metrics</w:t>
      </w:r>
      <w:r w:rsidR="008F4612">
        <w:rPr>
          <w:rFonts w:ascii="Times New Roman" w:eastAsiaTheme="minorEastAsia" w:hAnsi="Times New Roman" w:cs="Times New Roman"/>
          <w:color w:val="000000" w:themeColor="text1"/>
          <w:kern w:val="24"/>
          <w:sz w:val="24"/>
          <w:szCs w:val="24"/>
        </w:rPr>
        <w:t xml:space="preserve"> will be </w:t>
      </w:r>
      <w:r w:rsidR="007A56F4">
        <w:rPr>
          <w:rFonts w:ascii="Times New Roman" w:eastAsiaTheme="minorEastAsia" w:hAnsi="Times New Roman" w:cs="Times New Roman"/>
          <w:color w:val="000000" w:themeColor="text1"/>
          <w:kern w:val="24"/>
          <w:sz w:val="24"/>
          <w:szCs w:val="24"/>
        </w:rPr>
        <w:t>managed.</w:t>
      </w:r>
      <w:r w:rsidRPr="00187CBE">
        <w:rPr>
          <w:rFonts w:ascii="Times New Roman" w:eastAsiaTheme="minorEastAsia" w:hAnsi="Times New Roman" w:cs="Times New Roman"/>
          <w:color w:val="000000" w:themeColor="text1"/>
          <w:kern w:val="24"/>
          <w:sz w:val="24"/>
          <w:szCs w:val="24"/>
        </w:rPr>
        <w:t xml:space="preserve"> Listing the references and resources for the items that are being assessed allows others to read the requirements and o</w:t>
      </w:r>
      <w:r w:rsidR="007A56F4">
        <w:rPr>
          <w:rFonts w:ascii="Times New Roman" w:eastAsiaTheme="minorEastAsia" w:hAnsi="Times New Roman" w:cs="Times New Roman"/>
          <w:color w:val="000000" w:themeColor="text1"/>
          <w:kern w:val="24"/>
          <w:sz w:val="24"/>
          <w:szCs w:val="24"/>
        </w:rPr>
        <w:t>btain additional information.</w:t>
      </w:r>
      <w:r w:rsidRPr="00187CBE">
        <w:rPr>
          <w:rFonts w:ascii="Times New Roman" w:eastAsiaTheme="minorEastAsia" w:hAnsi="Times New Roman" w:cs="Times New Roman"/>
          <w:color w:val="000000" w:themeColor="text1"/>
          <w:kern w:val="24"/>
          <w:sz w:val="24"/>
          <w:szCs w:val="24"/>
        </w:rPr>
        <w:t xml:space="preserve"> This also supports the rationale for why certain requirements are included in the audit. Remember – if it isn’t documented, it wasn’t done.</w:t>
      </w:r>
    </w:p>
    <w:p w:rsidR="008F4612" w:rsidRDefault="008F4612" w:rsidP="008F4612">
      <w:pPr>
        <w:spacing w:after="0" w:line="240" w:lineRule="auto"/>
        <w:ind w:left="720"/>
        <w:rPr>
          <w:rFonts w:ascii="Times New Roman" w:eastAsiaTheme="minorEastAsia" w:hAnsi="Times New Roman" w:cs="Times New Roman"/>
          <w:color w:val="000000" w:themeColor="text1"/>
          <w:kern w:val="24"/>
          <w:sz w:val="24"/>
          <w:szCs w:val="24"/>
        </w:rPr>
      </w:pPr>
    </w:p>
    <w:p w:rsidR="008F4612" w:rsidRPr="008F4612" w:rsidRDefault="008F4612" w:rsidP="008F4612">
      <w:pPr>
        <w:spacing w:after="0" w:line="240" w:lineRule="auto"/>
        <w:ind w:left="720"/>
        <w:rPr>
          <w:rFonts w:ascii="Times New Roman" w:eastAsia="Times New Roman" w:hAnsi="Times New Roman" w:cs="Times New Roman"/>
          <w:sz w:val="24"/>
          <w:szCs w:val="24"/>
        </w:rPr>
      </w:pPr>
      <w:r w:rsidRPr="008F4612">
        <w:rPr>
          <w:rFonts w:ascii="Times New Roman" w:eastAsiaTheme="minorEastAsia" w:hAnsi="Times New Roman" w:cs="Times New Roman"/>
          <w:color w:val="000000" w:themeColor="text1"/>
          <w:kern w:val="24"/>
          <w:sz w:val="24"/>
          <w:szCs w:val="24"/>
        </w:rPr>
        <w:t>Training the safety audit teams is critical to ensuring that the auditors understand what is expected, what to look for, an</w:t>
      </w:r>
      <w:r w:rsidR="007A56F4">
        <w:rPr>
          <w:rFonts w:ascii="Times New Roman" w:eastAsiaTheme="minorEastAsia" w:hAnsi="Times New Roman" w:cs="Times New Roman"/>
          <w:color w:val="000000" w:themeColor="text1"/>
          <w:kern w:val="24"/>
          <w:sz w:val="24"/>
          <w:szCs w:val="24"/>
        </w:rPr>
        <w:t>d how to document the findings.</w:t>
      </w:r>
      <w:r w:rsidRPr="008F4612">
        <w:rPr>
          <w:rFonts w:ascii="Times New Roman" w:eastAsiaTheme="minorEastAsia" w:hAnsi="Times New Roman" w:cs="Times New Roman"/>
          <w:color w:val="000000" w:themeColor="text1"/>
          <w:kern w:val="24"/>
          <w:sz w:val="24"/>
          <w:szCs w:val="24"/>
        </w:rPr>
        <w:t xml:space="preserve"> Consider providing photos or examples of previous safety audit findings to help show them what to look for.  Training ensures a consistent approach to all of the audits. </w:t>
      </w:r>
    </w:p>
    <w:p w:rsidR="00187CBE" w:rsidRPr="008F4612" w:rsidRDefault="00187CBE" w:rsidP="008F4612">
      <w:pPr>
        <w:pStyle w:val="NormalWeb"/>
        <w:spacing w:before="0" w:beforeAutospacing="0" w:after="0" w:afterAutospacing="0"/>
        <w:ind w:left="720"/>
        <w:rPr>
          <w:b/>
        </w:rPr>
      </w:pPr>
    </w:p>
    <w:p w:rsidR="00EA00EB" w:rsidRPr="007F5A4B" w:rsidRDefault="009B3856" w:rsidP="00BB28C4">
      <w:pPr>
        <w:pStyle w:val="NormalWeb"/>
        <w:spacing w:before="0" w:beforeAutospacing="0" w:after="0" w:afterAutospacing="0"/>
      </w:pPr>
      <w:r w:rsidRPr="007F5A4B">
        <w:rPr>
          <w:b/>
        </w:rPr>
        <w:t>Slide</w:t>
      </w:r>
      <w:r w:rsidR="00000D48" w:rsidRPr="007F5A4B">
        <w:rPr>
          <w:b/>
        </w:rPr>
        <w:t xml:space="preserve"> </w:t>
      </w:r>
      <w:r w:rsidR="00D63E90" w:rsidRPr="007F5A4B">
        <w:rPr>
          <w:b/>
        </w:rPr>
        <w:t>8</w:t>
      </w:r>
      <w:r w:rsidRPr="007F5A4B">
        <w:t xml:space="preserve">: </w:t>
      </w:r>
      <w:r w:rsidR="008741B1" w:rsidRPr="007F5A4B">
        <w:rPr>
          <w:b/>
        </w:rPr>
        <w:t>Perform audit/assessment</w:t>
      </w:r>
    </w:p>
    <w:p w:rsidR="008741B1" w:rsidRDefault="008741B1" w:rsidP="008741B1">
      <w:pPr>
        <w:spacing w:after="0" w:line="240" w:lineRule="auto"/>
        <w:ind w:left="720"/>
        <w:rPr>
          <w:rFonts w:ascii="Times New Roman" w:eastAsiaTheme="minorEastAsia" w:hAnsi="Times New Roman" w:cs="Times New Roman"/>
          <w:color w:val="000000" w:themeColor="text1"/>
          <w:kern w:val="24"/>
          <w:sz w:val="24"/>
          <w:szCs w:val="24"/>
        </w:rPr>
      </w:pPr>
      <w:r w:rsidRPr="008741B1">
        <w:rPr>
          <w:rFonts w:ascii="Times New Roman" w:eastAsiaTheme="minorEastAsia" w:hAnsi="Times New Roman" w:cs="Times New Roman"/>
          <w:color w:val="000000" w:themeColor="text1"/>
          <w:kern w:val="24"/>
          <w:sz w:val="24"/>
          <w:szCs w:val="24"/>
        </w:rPr>
        <w:t>Conduct the audit in a manner that is not punitive or harassing.  The goal is that those being inspected kno</w:t>
      </w:r>
      <w:r w:rsidR="007A56F4">
        <w:rPr>
          <w:rFonts w:ascii="Times New Roman" w:eastAsiaTheme="minorEastAsia" w:hAnsi="Times New Roman" w:cs="Times New Roman"/>
          <w:color w:val="000000" w:themeColor="text1"/>
          <w:kern w:val="24"/>
          <w:sz w:val="24"/>
          <w:szCs w:val="24"/>
        </w:rPr>
        <w:t>w how to meet the requirements.</w:t>
      </w:r>
      <w:r w:rsidRPr="008741B1">
        <w:rPr>
          <w:rFonts w:ascii="Times New Roman" w:eastAsiaTheme="minorEastAsia" w:hAnsi="Times New Roman" w:cs="Times New Roman"/>
          <w:color w:val="000000" w:themeColor="text1"/>
          <w:kern w:val="24"/>
          <w:sz w:val="24"/>
          <w:szCs w:val="24"/>
        </w:rPr>
        <w:t xml:space="preserve"> So, be fair, understand the requirements, and be consistent for each area that is being inspected.  </w:t>
      </w:r>
    </w:p>
    <w:p w:rsidR="00DE27D3" w:rsidRPr="008741B1" w:rsidRDefault="00DE27D3" w:rsidP="008741B1">
      <w:pPr>
        <w:spacing w:after="0" w:line="240" w:lineRule="auto"/>
        <w:ind w:left="720"/>
        <w:rPr>
          <w:rFonts w:ascii="Times New Roman" w:eastAsia="Times New Roman" w:hAnsi="Times New Roman" w:cs="Times New Roman"/>
          <w:sz w:val="24"/>
          <w:szCs w:val="24"/>
        </w:rPr>
      </w:pPr>
    </w:p>
    <w:p w:rsidR="008741B1" w:rsidRDefault="008741B1" w:rsidP="008741B1">
      <w:pPr>
        <w:spacing w:after="0" w:line="240" w:lineRule="auto"/>
        <w:ind w:left="720"/>
        <w:rPr>
          <w:rFonts w:ascii="Times New Roman" w:eastAsiaTheme="minorEastAsia" w:hAnsi="Times New Roman" w:cs="Times New Roman"/>
          <w:color w:val="000000" w:themeColor="text1"/>
          <w:kern w:val="24"/>
          <w:sz w:val="24"/>
          <w:szCs w:val="24"/>
        </w:rPr>
      </w:pPr>
      <w:r w:rsidRPr="008741B1">
        <w:rPr>
          <w:rFonts w:ascii="Times New Roman" w:eastAsiaTheme="minorEastAsia" w:hAnsi="Times New Roman" w:cs="Times New Roman"/>
          <w:color w:val="000000" w:themeColor="text1"/>
          <w:kern w:val="24"/>
          <w:sz w:val="24"/>
          <w:szCs w:val="24"/>
        </w:rPr>
        <w:t xml:space="preserve">Include deficiencies that were identified in previous audits to make sure that things were fixed.  When new safety processes or requirements are implemented by the lab, make sure that they are included in the safety audit assessments. </w:t>
      </w:r>
    </w:p>
    <w:p w:rsidR="00DE27D3" w:rsidRPr="008741B1" w:rsidRDefault="00DE27D3" w:rsidP="008741B1">
      <w:pPr>
        <w:spacing w:after="0" w:line="240" w:lineRule="auto"/>
        <w:ind w:left="720"/>
        <w:rPr>
          <w:rFonts w:ascii="Times New Roman" w:eastAsia="Times New Roman" w:hAnsi="Times New Roman" w:cs="Times New Roman"/>
          <w:sz w:val="24"/>
          <w:szCs w:val="24"/>
        </w:rPr>
      </w:pPr>
    </w:p>
    <w:p w:rsidR="008741B1" w:rsidRPr="008741B1" w:rsidRDefault="008741B1" w:rsidP="008741B1">
      <w:pPr>
        <w:spacing w:after="0" w:line="240" w:lineRule="auto"/>
        <w:ind w:left="720"/>
        <w:rPr>
          <w:rFonts w:ascii="Times New Roman" w:eastAsia="Times New Roman" w:hAnsi="Times New Roman" w:cs="Times New Roman"/>
          <w:sz w:val="24"/>
          <w:szCs w:val="24"/>
        </w:rPr>
      </w:pPr>
      <w:r w:rsidRPr="008741B1">
        <w:rPr>
          <w:rFonts w:ascii="Times New Roman" w:eastAsiaTheme="minorEastAsia" w:hAnsi="Times New Roman" w:cs="Times New Roman"/>
          <w:color w:val="000000" w:themeColor="text1"/>
          <w:kern w:val="24"/>
          <w:sz w:val="24"/>
          <w:szCs w:val="24"/>
        </w:rPr>
        <w:t xml:space="preserve">Document all findings including deficiencies, recommendations, and best practices.  Your safety audit process should also include a method for ensuring that deficiencies identified during the audit are tracked to closure.  </w:t>
      </w:r>
    </w:p>
    <w:p w:rsidR="000953FC" w:rsidRPr="007F5A4B" w:rsidRDefault="000953FC" w:rsidP="008741B1">
      <w:pPr>
        <w:pStyle w:val="NormalWeb"/>
        <w:spacing w:before="0" w:beforeAutospacing="0" w:after="0" w:afterAutospacing="0"/>
        <w:ind w:left="2160"/>
      </w:pPr>
    </w:p>
    <w:p w:rsidR="009B3856" w:rsidRPr="007F5A4B" w:rsidRDefault="009B3856" w:rsidP="00BB28C4">
      <w:pPr>
        <w:pStyle w:val="NormalWeb"/>
        <w:spacing w:before="0" w:beforeAutospacing="0" w:after="0" w:afterAutospacing="0"/>
        <w:rPr>
          <w:b/>
        </w:rPr>
      </w:pPr>
      <w:r w:rsidRPr="007F5A4B">
        <w:rPr>
          <w:b/>
        </w:rPr>
        <w:t>Slide</w:t>
      </w:r>
      <w:r w:rsidR="00000D48" w:rsidRPr="007F5A4B">
        <w:rPr>
          <w:b/>
        </w:rPr>
        <w:t xml:space="preserve"> </w:t>
      </w:r>
      <w:r w:rsidR="00D63E90" w:rsidRPr="007F5A4B">
        <w:rPr>
          <w:b/>
        </w:rPr>
        <w:t>9</w:t>
      </w:r>
      <w:r w:rsidRPr="007F5A4B">
        <w:t xml:space="preserve">: </w:t>
      </w:r>
      <w:r w:rsidR="008741B1" w:rsidRPr="007F5A4B">
        <w:rPr>
          <w:b/>
        </w:rPr>
        <w:t>Document audit findings/closure</w:t>
      </w:r>
      <w:r w:rsidR="00427411" w:rsidRPr="007F5A4B">
        <w:rPr>
          <w:b/>
        </w:rPr>
        <w:t xml:space="preserve"> </w:t>
      </w:r>
    </w:p>
    <w:p w:rsidR="008741B1" w:rsidRPr="008741B1" w:rsidRDefault="008741B1" w:rsidP="008741B1">
      <w:pPr>
        <w:spacing w:after="0" w:line="240" w:lineRule="auto"/>
        <w:ind w:left="720"/>
        <w:rPr>
          <w:rFonts w:ascii="Times New Roman" w:eastAsia="Times New Roman" w:hAnsi="Times New Roman" w:cs="Times New Roman"/>
          <w:sz w:val="24"/>
          <w:szCs w:val="24"/>
        </w:rPr>
      </w:pPr>
      <w:r w:rsidRPr="008741B1">
        <w:rPr>
          <w:rFonts w:ascii="Times New Roman" w:eastAsiaTheme="minorEastAsia" w:hAnsi="Times New Roman" w:cs="Times New Roman"/>
          <w:color w:val="000000" w:themeColor="text1"/>
          <w:kern w:val="24"/>
          <w:sz w:val="24"/>
          <w:szCs w:val="24"/>
        </w:rPr>
        <w:t>Be sure to keep a record of the findings and observations from the safety audit.  These findings will be used to assess the safety program at the time of the inspection and will also be a benchmark to assess future audits a</w:t>
      </w:r>
      <w:r w:rsidR="007A56F4">
        <w:rPr>
          <w:rFonts w:ascii="Times New Roman" w:eastAsiaTheme="minorEastAsia" w:hAnsi="Times New Roman" w:cs="Times New Roman"/>
          <w:color w:val="000000" w:themeColor="text1"/>
          <w:kern w:val="24"/>
          <w:sz w:val="24"/>
          <w:szCs w:val="24"/>
        </w:rPr>
        <w:t xml:space="preserve">nd track program improvements. </w:t>
      </w:r>
      <w:r w:rsidRPr="008741B1">
        <w:rPr>
          <w:rFonts w:ascii="Times New Roman" w:eastAsiaTheme="minorEastAsia" w:hAnsi="Times New Roman" w:cs="Times New Roman"/>
          <w:color w:val="000000" w:themeColor="text1"/>
          <w:kern w:val="24"/>
          <w:sz w:val="24"/>
          <w:szCs w:val="24"/>
        </w:rPr>
        <w:t>Clear and specific documentation of findings and recommendations will be helpful to management so that the</w:t>
      </w:r>
      <w:r w:rsidR="007A56F4">
        <w:rPr>
          <w:rFonts w:ascii="Times New Roman" w:eastAsiaTheme="minorEastAsia" w:hAnsi="Times New Roman" w:cs="Times New Roman"/>
          <w:color w:val="000000" w:themeColor="text1"/>
          <w:kern w:val="24"/>
          <w:sz w:val="24"/>
          <w:szCs w:val="24"/>
        </w:rPr>
        <w:t xml:space="preserve">y know what needs to be fixed.  </w:t>
      </w:r>
      <w:r w:rsidRPr="008741B1">
        <w:rPr>
          <w:rFonts w:ascii="Times New Roman" w:eastAsiaTheme="minorEastAsia" w:hAnsi="Times New Roman" w:cs="Times New Roman"/>
          <w:color w:val="000000" w:themeColor="text1"/>
          <w:kern w:val="24"/>
          <w:sz w:val="24"/>
          <w:szCs w:val="24"/>
        </w:rPr>
        <w:t xml:space="preserve">Also consider the method that will be used to make sure that the deficiencies and findings were indeed corrected.  Documented deficiencies should not go uncorrected, so make sure that they have been fixed.  The correction of deficiencies can be verified during the next round of safety audits or you can do some spot checks to follow-up on things shortly after the audit. </w:t>
      </w:r>
    </w:p>
    <w:p w:rsidR="009B3856" w:rsidRPr="007F5A4B" w:rsidRDefault="009B3856" w:rsidP="00BB28C4">
      <w:pPr>
        <w:pStyle w:val="NormalWeb"/>
        <w:spacing w:before="0" w:beforeAutospacing="0" w:after="0" w:afterAutospacing="0"/>
      </w:pPr>
    </w:p>
    <w:p w:rsidR="009B3856" w:rsidRPr="007F5A4B" w:rsidRDefault="009B3856" w:rsidP="00BB28C4">
      <w:pPr>
        <w:pStyle w:val="NormalWeb"/>
        <w:spacing w:before="0" w:beforeAutospacing="0" w:after="0" w:afterAutospacing="0"/>
        <w:rPr>
          <w:b/>
        </w:rPr>
      </w:pPr>
      <w:r w:rsidRPr="007F5A4B">
        <w:rPr>
          <w:b/>
        </w:rPr>
        <w:t>Slide</w:t>
      </w:r>
      <w:r w:rsidR="00000D48" w:rsidRPr="007F5A4B">
        <w:rPr>
          <w:b/>
        </w:rPr>
        <w:t xml:space="preserve"> </w:t>
      </w:r>
      <w:r w:rsidR="00D63E90" w:rsidRPr="007F5A4B">
        <w:rPr>
          <w:b/>
        </w:rPr>
        <w:t>10</w:t>
      </w:r>
      <w:r w:rsidRPr="007F5A4B">
        <w:t xml:space="preserve">: </w:t>
      </w:r>
      <w:r w:rsidR="008741B1" w:rsidRPr="007F5A4B">
        <w:rPr>
          <w:b/>
        </w:rPr>
        <w:t>Metrics</w:t>
      </w:r>
    </w:p>
    <w:p w:rsidR="008741B1" w:rsidRPr="008741B1" w:rsidRDefault="008741B1" w:rsidP="008741B1">
      <w:pPr>
        <w:spacing w:after="0" w:line="240" w:lineRule="auto"/>
        <w:ind w:left="720"/>
        <w:rPr>
          <w:rFonts w:ascii="Times New Roman" w:eastAsia="Times New Roman" w:hAnsi="Times New Roman" w:cs="Times New Roman"/>
          <w:sz w:val="24"/>
          <w:szCs w:val="24"/>
        </w:rPr>
      </w:pPr>
      <w:r w:rsidRPr="008741B1">
        <w:rPr>
          <w:rFonts w:ascii="Times New Roman" w:eastAsiaTheme="minorEastAsia" w:hAnsi="Times New Roman" w:cs="Times New Roman"/>
          <w:color w:val="000000" w:themeColor="text1"/>
          <w:kern w:val="24"/>
          <w:sz w:val="24"/>
          <w:szCs w:val="24"/>
        </w:rPr>
        <w:t>No</w:t>
      </w:r>
      <w:r w:rsidR="007A56F4">
        <w:rPr>
          <w:rFonts w:ascii="Times New Roman" w:eastAsiaTheme="minorEastAsia" w:hAnsi="Times New Roman" w:cs="Times New Roman"/>
          <w:color w:val="000000" w:themeColor="text1"/>
          <w:kern w:val="24"/>
          <w:sz w:val="24"/>
          <w:szCs w:val="24"/>
        </w:rPr>
        <w:t>w let’s take a look at metrics.</w:t>
      </w:r>
      <w:r w:rsidRPr="008741B1">
        <w:rPr>
          <w:rFonts w:ascii="Times New Roman" w:eastAsiaTheme="minorEastAsia" w:hAnsi="Times New Roman" w:cs="Times New Roman"/>
          <w:color w:val="000000" w:themeColor="text1"/>
          <w:kern w:val="24"/>
          <w:sz w:val="24"/>
          <w:szCs w:val="24"/>
        </w:rPr>
        <w:t xml:space="preserve"> The next few slides will show some examples of ho</w:t>
      </w:r>
      <w:r w:rsidR="00DE27D3">
        <w:rPr>
          <w:rFonts w:ascii="Times New Roman" w:eastAsiaTheme="minorEastAsia" w:hAnsi="Times New Roman" w:cs="Times New Roman"/>
          <w:color w:val="000000" w:themeColor="text1"/>
          <w:kern w:val="24"/>
          <w:sz w:val="24"/>
          <w:szCs w:val="24"/>
        </w:rPr>
        <w:t>w</w:t>
      </w:r>
      <w:r w:rsidRPr="008741B1">
        <w:rPr>
          <w:rFonts w:ascii="Times New Roman" w:eastAsiaTheme="minorEastAsia" w:hAnsi="Times New Roman" w:cs="Times New Roman"/>
          <w:color w:val="000000" w:themeColor="text1"/>
          <w:kern w:val="24"/>
          <w:sz w:val="24"/>
          <w:szCs w:val="24"/>
        </w:rPr>
        <w:t xml:space="preserve"> the information collected from the safety audits can be compiled and </w:t>
      </w:r>
      <w:r w:rsidR="007A56F4">
        <w:rPr>
          <w:rFonts w:ascii="Times New Roman" w:eastAsiaTheme="minorEastAsia" w:hAnsi="Times New Roman" w:cs="Times New Roman"/>
          <w:color w:val="000000" w:themeColor="text1"/>
          <w:kern w:val="24"/>
          <w:sz w:val="24"/>
          <w:szCs w:val="24"/>
        </w:rPr>
        <w:t xml:space="preserve">presented to your organization. </w:t>
      </w:r>
      <w:r w:rsidRPr="008741B1">
        <w:rPr>
          <w:rFonts w:ascii="Times New Roman" w:eastAsiaTheme="minorEastAsia" w:hAnsi="Times New Roman" w:cs="Times New Roman"/>
          <w:color w:val="000000" w:themeColor="text1"/>
          <w:kern w:val="24"/>
          <w:sz w:val="24"/>
          <w:szCs w:val="24"/>
        </w:rPr>
        <w:t>This graph is an example of the top five deficiencies found f</w:t>
      </w:r>
      <w:r w:rsidR="00DE27D3">
        <w:rPr>
          <w:rFonts w:ascii="Times New Roman" w:eastAsiaTheme="minorEastAsia" w:hAnsi="Times New Roman" w:cs="Times New Roman"/>
          <w:color w:val="000000" w:themeColor="text1"/>
          <w:kern w:val="24"/>
          <w:sz w:val="24"/>
          <w:szCs w:val="24"/>
        </w:rPr>
        <w:t>rom</w:t>
      </w:r>
      <w:r w:rsidR="007A56F4">
        <w:rPr>
          <w:rFonts w:ascii="Times New Roman" w:eastAsiaTheme="minorEastAsia" w:hAnsi="Times New Roman" w:cs="Times New Roman"/>
          <w:color w:val="000000" w:themeColor="text1"/>
          <w:kern w:val="24"/>
          <w:sz w:val="24"/>
          <w:szCs w:val="24"/>
        </w:rPr>
        <w:t xml:space="preserve"> Dr. Smith’s laboratory. </w:t>
      </w:r>
      <w:r w:rsidRPr="008741B1">
        <w:rPr>
          <w:rFonts w:ascii="Times New Roman" w:eastAsiaTheme="minorEastAsia" w:hAnsi="Times New Roman" w:cs="Times New Roman"/>
          <w:color w:val="000000" w:themeColor="text1"/>
          <w:kern w:val="24"/>
          <w:sz w:val="24"/>
          <w:szCs w:val="24"/>
        </w:rPr>
        <w:t>Now Dr. Smith knows where she needs to focus resources to fix</w:t>
      </w:r>
      <w:r w:rsidR="007A56F4">
        <w:rPr>
          <w:rFonts w:ascii="Times New Roman" w:eastAsiaTheme="minorEastAsia" w:hAnsi="Times New Roman" w:cs="Times New Roman"/>
          <w:color w:val="000000" w:themeColor="text1"/>
          <w:kern w:val="24"/>
          <w:sz w:val="24"/>
          <w:szCs w:val="24"/>
        </w:rPr>
        <w:t xml:space="preserve"> the</w:t>
      </w:r>
      <w:r w:rsidRPr="008741B1">
        <w:rPr>
          <w:rFonts w:ascii="Times New Roman" w:eastAsiaTheme="minorEastAsia" w:hAnsi="Times New Roman" w:cs="Times New Roman"/>
          <w:color w:val="000000" w:themeColor="text1"/>
          <w:kern w:val="24"/>
          <w:sz w:val="24"/>
          <w:szCs w:val="24"/>
        </w:rPr>
        <w:t xml:space="preserve"> issues. </w:t>
      </w:r>
    </w:p>
    <w:p w:rsidR="001C67A5" w:rsidRPr="007F5A4B" w:rsidRDefault="001C67A5" w:rsidP="009B3856">
      <w:pPr>
        <w:pStyle w:val="NormalWeb"/>
        <w:spacing w:before="0" w:beforeAutospacing="0" w:after="0" w:afterAutospacing="0"/>
        <w:ind w:left="720"/>
        <w:rPr>
          <w:rFonts w:eastAsiaTheme="minorEastAsia"/>
          <w:color w:val="000000" w:themeColor="text1"/>
          <w:kern w:val="24"/>
        </w:rPr>
      </w:pPr>
    </w:p>
    <w:p w:rsidR="001C67A5" w:rsidRPr="007F5A4B" w:rsidRDefault="001C67A5" w:rsidP="001C67A5">
      <w:pPr>
        <w:pStyle w:val="NormalWeb"/>
        <w:spacing w:before="0" w:beforeAutospacing="0" w:after="0" w:afterAutospacing="0"/>
        <w:rPr>
          <w:rFonts w:eastAsiaTheme="minorEastAsia"/>
          <w:color w:val="000000" w:themeColor="text1"/>
          <w:kern w:val="24"/>
        </w:rPr>
      </w:pPr>
      <w:r w:rsidRPr="007F5A4B">
        <w:rPr>
          <w:rFonts w:eastAsiaTheme="minorEastAsia"/>
          <w:b/>
          <w:color w:val="000000" w:themeColor="text1"/>
          <w:kern w:val="24"/>
        </w:rPr>
        <w:t>Slide</w:t>
      </w:r>
      <w:r w:rsidR="00000D48" w:rsidRPr="007F5A4B">
        <w:rPr>
          <w:rFonts w:eastAsiaTheme="minorEastAsia"/>
          <w:b/>
          <w:color w:val="000000" w:themeColor="text1"/>
          <w:kern w:val="24"/>
        </w:rPr>
        <w:t xml:space="preserve"> 1</w:t>
      </w:r>
      <w:r w:rsidR="00D63E90" w:rsidRPr="007F5A4B">
        <w:rPr>
          <w:rFonts w:eastAsiaTheme="minorEastAsia"/>
          <w:b/>
          <w:color w:val="000000" w:themeColor="text1"/>
          <w:kern w:val="24"/>
        </w:rPr>
        <w:t>1</w:t>
      </w:r>
      <w:r w:rsidRPr="007F5A4B">
        <w:rPr>
          <w:rFonts w:eastAsiaTheme="minorEastAsia"/>
          <w:color w:val="000000" w:themeColor="text1"/>
          <w:kern w:val="24"/>
        </w:rPr>
        <w:t xml:space="preserve">: </w:t>
      </w:r>
      <w:r w:rsidR="008741B1" w:rsidRPr="007F5A4B">
        <w:rPr>
          <w:rFonts w:eastAsiaTheme="minorEastAsia"/>
          <w:b/>
          <w:color w:val="000000" w:themeColor="text1"/>
          <w:kern w:val="24"/>
        </w:rPr>
        <w:t>Metrics</w:t>
      </w:r>
    </w:p>
    <w:p w:rsidR="008741B1" w:rsidRPr="008741B1" w:rsidRDefault="008741B1" w:rsidP="008741B1">
      <w:pPr>
        <w:spacing w:after="0" w:line="240" w:lineRule="auto"/>
        <w:ind w:left="720"/>
        <w:rPr>
          <w:rFonts w:ascii="Times New Roman" w:eastAsia="Times New Roman" w:hAnsi="Times New Roman" w:cs="Times New Roman"/>
          <w:sz w:val="24"/>
          <w:szCs w:val="24"/>
        </w:rPr>
      </w:pPr>
      <w:r w:rsidRPr="008741B1">
        <w:rPr>
          <w:rFonts w:ascii="Times New Roman" w:eastAsiaTheme="minorEastAsia" w:hAnsi="Times New Roman" w:cs="Times New Roman"/>
          <w:color w:val="000000" w:themeColor="text1"/>
          <w:kern w:val="24"/>
          <w:sz w:val="24"/>
          <w:szCs w:val="24"/>
        </w:rPr>
        <w:t xml:space="preserve">Be sure to find the positive things – such as best practices </w:t>
      </w:r>
      <w:r w:rsidR="007A56F4">
        <w:rPr>
          <w:rFonts w:ascii="Times New Roman" w:eastAsiaTheme="minorEastAsia" w:hAnsi="Times New Roman" w:cs="Times New Roman"/>
          <w:color w:val="000000" w:themeColor="text1"/>
          <w:kern w:val="24"/>
          <w:sz w:val="24"/>
          <w:szCs w:val="24"/>
        </w:rPr>
        <w:t>that can be shared with others.</w:t>
      </w:r>
      <w:r w:rsidRPr="008741B1">
        <w:rPr>
          <w:rFonts w:ascii="Times New Roman" w:eastAsiaTheme="minorEastAsia" w:hAnsi="Times New Roman" w:cs="Times New Roman"/>
          <w:color w:val="000000" w:themeColor="text1"/>
          <w:kern w:val="24"/>
          <w:sz w:val="24"/>
          <w:szCs w:val="24"/>
        </w:rPr>
        <w:t xml:space="preserve"> Great housekeeping, thorough emergency preparedness plans, and knowledgeable staff show that there are many positive activities. Finding the good things puts everyone in a much more accepting mind set. </w:t>
      </w:r>
    </w:p>
    <w:p w:rsidR="008741B1" w:rsidRPr="007F5A4B" w:rsidRDefault="008741B1" w:rsidP="001C67A5">
      <w:pPr>
        <w:pStyle w:val="NormalWeb"/>
        <w:spacing w:before="0" w:beforeAutospacing="0" w:after="0" w:afterAutospacing="0"/>
        <w:rPr>
          <w:rFonts w:eastAsiaTheme="minorEastAsia"/>
          <w:b/>
          <w:color w:val="000000" w:themeColor="text1"/>
          <w:kern w:val="24"/>
        </w:rPr>
      </w:pPr>
    </w:p>
    <w:p w:rsidR="001C67A5" w:rsidRPr="007F5A4B" w:rsidRDefault="001C67A5" w:rsidP="001C67A5">
      <w:pPr>
        <w:pStyle w:val="NormalWeb"/>
        <w:spacing w:before="0" w:beforeAutospacing="0" w:after="0" w:afterAutospacing="0"/>
        <w:rPr>
          <w:rFonts w:eastAsiaTheme="minorEastAsia"/>
          <w:b/>
          <w:color w:val="000000" w:themeColor="text1"/>
          <w:kern w:val="24"/>
        </w:rPr>
      </w:pPr>
      <w:r w:rsidRPr="007F5A4B">
        <w:rPr>
          <w:rFonts w:eastAsiaTheme="minorEastAsia"/>
          <w:b/>
          <w:color w:val="000000" w:themeColor="text1"/>
          <w:kern w:val="24"/>
        </w:rPr>
        <w:t>Slide</w:t>
      </w:r>
      <w:r w:rsidR="00382D5A" w:rsidRPr="007F5A4B">
        <w:rPr>
          <w:rFonts w:eastAsiaTheme="minorEastAsia"/>
          <w:b/>
          <w:color w:val="000000" w:themeColor="text1"/>
          <w:kern w:val="24"/>
        </w:rPr>
        <w:t xml:space="preserve"> 1</w:t>
      </w:r>
      <w:r w:rsidR="001874F9" w:rsidRPr="007F5A4B">
        <w:rPr>
          <w:rFonts w:eastAsiaTheme="minorEastAsia"/>
          <w:b/>
          <w:color w:val="000000" w:themeColor="text1"/>
          <w:kern w:val="24"/>
        </w:rPr>
        <w:t>2</w:t>
      </w:r>
      <w:r w:rsidR="003B0710" w:rsidRPr="007F5A4B">
        <w:rPr>
          <w:rFonts w:eastAsiaTheme="minorEastAsia"/>
          <w:b/>
          <w:color w:val="000000" w:themeColor="text1"/>
          <w:kern w:val="24"/>
        </w:rPr>
        <w:t>:</w:t>
      </w:r>
      <w:r w:rsidR="001874F9" w:rsidRPr="007F5A4B">
        <w:rPr>
          <w:rFonts w:eastAsiaTheme="minorEastAsia"/>
          <w:b/>
          <w:color w:val="000000" w:themeColor="text1"/>
          <w:kern w:val="24"/>
        </w:rPr>
        <w:t xml:space="preserve"> </w:t>
      </w:r>
      <w:r w:rsidR="008741B1" w:rsidRPr="007F5A4B">
        <w:rPr>
          <w:rFonts w:eastAsiaTheme="minorEastAsia"/>
          <w:b/>
          <w:color w:val="000000" w:themeColor="text1"/>
          <w:kern w:val="24"/>
        </w:rPr>
        <w:t>Metrics: Compare data over time</w:t>
      </w:r>
    </w:p>
    <w:p w:rsidR="008741B1" w:rsidRPr="008741B1" w:rsidRDefault="008741B1" w:rsidP="008741B1">
      <w:pPr>
        <w:spacing w:after="0" w:line="240" w:lineRule="auto"/>
        <w:ind w:left="720"/>
        <w:rPr>
          <w:rFonts w:ascii="Times New Roman" w:eastAsia="Times New Roman" w:hAnsi="Times New Roman" w:cs="Times New Roman"/>
          <w:sz w:val="24"/>
          <w:szCs w:val="24"/>
        </w:rPr>
      </w:pPr>
      <w:r w:rsidRPr="008741B1">
        <w:rPr>
          <w:rFonts w:ascii="Times New Roman" w:eastAsiaTheme="minorEastAsia" w:hAnsi="Times New Roman" w:cs="Times New Roman"/>
          <w:color w:val="000000" w:themeColor="text1"/>
          <w:kern w:val="24"/>
          <w:sz w:val="24"/>
          <w:szCs w:val="24"/>
        </w:rPr>
        <w:t>This chart is an example of some of the safety audit informat</w:t>
      </w:r>
      <w:r w:rsidR="007A56F4">
        <w:rPr>
          <w:rFonts w:ascii="Times New Roman" w:eastAsiaTheme="minorEastAsia" w:hAnsi="Times New Roman" w:cs="Times New Roman"/>
          <w:color w:val="000000" w:themeColor="text1"/>
          <w:kern w:val="24"/>
          <w:sz w:val="24"/>
          <w:szCs w:val="24"/>
        </w:rPr>
        <w:t xml:space="preserve">ion collected for three years. </w:t>
      </w:r>
      <w:r w:rsidRPr="008741B1">
        <w:rPr>
          <w:rFonts w:ascii="Times New Roman" w:eastAsiaTheme="minorEastAsia" w:hAnsi="Times New Roman" w:cs="Times New Roman"/>
          <w:color w:val="000000" w:themeColor="text1"/>
          <w:kern w:val="24"/>
          <w:sz w:val="24"/>
          <w:szCs w:val="24"/>
        </w:rPr>
        <w:t>Comparing the data in this manner provides a quick sna</w:t>
      </w:r>
      <w:r w:rsidR="007A56F4">
        <w:rPr>
          <w:rFonts w:ascii="Times New Roman" w:eastAsiaTheme="minorEastAsia" w:hAnsi="Times New Roman" w:cs="Times New Roman"/>
          <w:color w:val="000000" w:themeColor="text1"/>
          <w:kern w:val="24"/>
          <w:sz w:val="24"/>
          <w:szCs w:val="24"/>
        </w:rPr>
        <w:t>pshot of the audit information.</w:t>
      </w:r>
      <w:r w:rsidRPr="008741B1">
        <w:rPr>
          <w:rFonts w:ascii="Times New Roman" w:eastAsiaTheme="minorEastAsia" w:hAnsi="Times New Roman" w:cs="Times New Roman"/>
          <w:color w:val="000000" w:themeColor="text1"/>
          <w:kern w:val="24"/>
          <w:sz w:val="24"/>
          <w:szCs w:val="24"/>
        </w:rPr>
        <w:t xml:space="preserve"> In this example, the number of audits has increased during the three years, however, the total findings ha</w:t>
      </w:r>
      <w:r w:rsidR="00DE27D3">
        <w:rPr>
          <w:rFonts w:ascii="Times New Roman" w:eastAsiaTheme="minorEastAsia" w:hAnsi="Times New Roman" w:cs="Times New Roman"/>
          <w:color w:val="000000" w:themeColor="text1"/>
          <w:kern w:val="24"/>
          <w:sz w:val="24"/>
          <w:szCs w:val="24"/>
        </w:rPr>
        <w:t xml:space="preserve">ve </w:t>
      </w:r>
      <w:r w:rsidRPr="008741B1">
        <w:rPr>
          <w:rFonts w:ascii="Times New Roman" w:eastAsiaTheme="minorEastAsia" w:hAnsi="Times New Roman" w:cs="Times New Roman"/>
          <w:color w:val="000000" w:themeColor="text1"/>
          <w:kern w:val="24"/>
          <w:sz w:val="24"/>
          <w:szCs w:val="24"/>
        </w:rPr>
        <w:t xml:space="preserve">decreased which indicates a steady, overall improvement in compliance with the organization’s safety requirements. </w:t>
      </w:r>
    </w:p>
    <w:p w:rsidR="00C71716" w:rsidRPr="007F5A4B" w:rsidRDefault="00C71716" w:rsidP="001C67A5">
      <w:pPr>
        <w:pStyle w:val="NormalWeb"/>
        <w:spacing w:before="0" w:beforeAutospacing="0" w:after="0" w:afterAutospacing="0"/>
        <w:ind w:left="720"/>
        <w:rPr>
          <w:rFonts w:eastAsiaTheme="minorEastAsia"/>
          <w:color w:val="000000" w:themeColor="text1"/>
          <w:kern w:val="24"/>
        </w:rPr>
      </w:pPr>
    </w:p>
    <w:p w:rsidR="001C67A5" w:rsidRPr="007F5A4B" w:rsidRDefault="001C67A5" w:rsidP="001C67A5">
      <w:pPr>
        <w:pStyle w:val="NormalWeb"/>
        <w:spacing w:before="0" w:beforeAutospacing="0" w:after="0" w:afterAutospacing="0"/>
        <w:rPr>
          <w:rFonts w:eastAsiaTheme="minorEastAsia"/>
          <w:b/>
          <w:color w:val="000000" w:themeColor="text1"/>
          <w:kern w:val="24"/>
        </w:rPr>
      </w:pPr>
      <w:r w:rsidRPr="007F5A4B">
        <w:rPr>
          <w:rFonts w:eastAsiaTheme="minorEastAsia"/>
          <w:b/>
          <w:color w:val="000000" w:themeColor="text1"/>
          <w:kern w:val="24"/>
        </w:rPr>
        <w:t>Slide</w:t>
      </w:r>
      <w:r w:rsidR="00382D5A" w:rsidRPr="007F5A4B">
        <w:rPr>
          <w:rFonts w:eastAsiaTheme="minorEastAsia"/>
          <w:b/>
          <w:color w:val="000000" w:themeColor="text1"/>
          <w:kern w:val="24"/>
        </w:rPr>
        <w:t xml:space="preserve"> 1</w:t>
      </w:r>
      <w:r w:rsidR="001874F9" w:rsidRPr="007F5A4B">
        <w:rPr>
          <w:rFonts w:eastAsiaTheme="minorEastAsia"/>
          <w:b/>
          <w:color w:val="000000" w:themeColor="text1"/>
          <w:kern w:val="24"/>
        </w:rPr>
        <w:t>3</w:t>
      </w:r>
      <w:r w:rsidRPr="007F5A4B">
        <w:rPr>
          <w:rFonts w:eastAsiaTheme="minorEastAsia"/>
          <w:color w:val="000000" w:themeColor="text1"/>
          <w:kern w:val="24"/>
        </w:rPr>
        <w:t xml:space="preserve">: </w:t>
      </w:r>
      <w:r w:rsidR="008741B1" w:rsidRPr="007F5A4B">
        <w:rPr>
          <w:rFonts w:eastAsiaTheme="minorEastAsia"/>
          <w:b/>
          <w:color w:val="000000" w:themeColor="text1"/>
          <w:kern w:val="24"/>
        </w:rPr>
        <w:t>Communicate - before, during and after</w:t>
      </w:r>
    </w:p>
    <w:p w:rsidR="008741B1" w:rsidRPr="008741B1" w:rsidRDefault="008741B1" w:rsidP="008741B1">
      <w:pPr>
        <w:spacing w:after="0" w:line="240" w:lineRule="auto"/>
        <w:ind w:left="720"/>
        <w:rPr>
          <w:rFonts w:ascii="Times New Roman" w:eastAsia="Times New Roman" w:hAnsi="Times New Roman" w:cs="Times New Roman"/>
          <w:sz w:val="24"/>
          <w:szCs w:val="24"/>
        </w:rPr>
      </w:pPr>
      <w:r w:rsidRPr="008741B1">
        <w:rPr>
          <w:rFonts w:ascii="Times New Roman" w:eastAsiaTheme="minorEastAsia" w:hAnsi="Times New Roman" w:cs="Times New Roman"/>
          <w:color w:val="000000" w:themeColor="text1"/>
          <w:kern w:val="24"/>
          <w:sz w:val="24"/>
          <w:szCs w:val="24"/>
        </w:rPr>
        <w:t>By establishing a communication plan for the safety audits, you are ensuring that the stakeholders such as leadership, supervisors, lab staff and audit teams are informed of all aspects of the safety audit program.</w:t>
      </w:r>
      <w:r w:rsidR="007A56F4">
        <w:rPr>
          <w:rFonts w:ascii="Times New Roman" w:eastAsiaTheme="minorEastAsia" w:hAnsi="Times New Roman" w:cs="Times New Roman"/>
          <w:color w:val="000000" w:themeColor="text1"/>
          <w:kern w:val="24"/>
          <w:sz w:val="24"/>
          <w:szCs w:val="24"/>
        </w:rPr>
        <w:t xml:space="preserve"> </w:t>
      </w:r>
      <w:r w:rsidRPr="008741B1">
        <w:rPr>
          <w:rFonts w:ascii="Times New Roman" w:eastAsiaTheme="minorEastAsia" w:hAnsi="Times New Roman" w:cs="Times New Roman"/>
          <w:color w:val="000000" w:themeColor="text1"/>
          <w:kern w:val="24"/>
          <w:sz w:val="24"/>
          <w:szCs w:val="24"/>
        </w:rPr>
        <w:t>Be sure to let the stakeholders know the results of the safety audits. Provide the scope and the compliance with the defined requirements. Your safety committee can help with making sure everyone is aware of frequent deficiencies and act as a resource for making changes and providing support.</w:t>
      </w:r>
    </w:p>
    <w:p w:rsidR="008741B1" w:rsidRPr="008741B1" w:rsidRDefault="008741B1" w:rsidP="008741B1">
      <w:pPr>
        <w:spacing w:after="0" w:line="240" w:lineRule="auto"/>
        <w:ind w:left="720"/>
        <w:rPr>
          <w:rFonts w:ascii="Times New Roman" w:eastAsia="Times New Roman" w:hAnsi="Times New Roman" w:cs="Times New Roman"/>
          <w:sz w:val="24"/>
          <w:szCs w:val="24"/>
        </w:rPr>
      </w:pPr>
      <w:r w:rsidRPr="008741B1">
        <w:rPr>
          <w:rFonts w:ascii="Times New Roman" w:eastAsiaTheme="minorEastAsia" w:hAnsi="Times New Roman" w:cs="Times New Roman"/>
          <w:color w:val="000000" w:themeColor="text1"/>
          <w:kern w:val="24"/>
          <w:sz w:val="24"/>
          <w:szCs w:val="24"/>
        </w:rPr>
        <w:t xml:space="preserve"> </w:t>
      </w:r>
    </w:p>
    <w:p w:rsidR="008741B1" w:rsidRDefault="008741B1" w:rsidP="008741B1">
      <w:pPr>
        <w:spacing w:after="0" w:line="240" w:lineRule="auto"/>
        <w:ind w:left="720"/>
        <w:rPr>
          <w:rFonts w:ascii="Times New Roman" w:eastAsiaTheme="minorEastAsia" w:hAnsi="Times New Roman" w:cs="Times New Roman"/>
          <w:color w:val="000000" w:themeColor="text1"/>
          <w:kern w:val="24"/>
          <w:sz w:val="24"/>
          <w:szCs w:val="24"/>
        </w:rPr>
      </w:pPr>
      <w:r w:rsidRPr="008741B1">
        <w:rPr>
          <w:rFonts w:ascii="Times New Roman" w:eastAsiaTheme="minorEastAsia" w:hAnsi="Times New Roman" w:cs="Times New Roman"/>
          <w:color w:val="000000" w:themeColor="text1"/>
          <w:kern w:val="24"/>
          <w:sz w:val="24"/>
          <w:szCs w:val="24"/>
        </w:rPr>
        <w:t xml:space="preserve">Finally, don’t forget to include other groups and organizations in </w:t>
      </w:r>
      <w:r w:rsidR="007A56F4">
        <w:rPr>
          <w:rFonts w:ascii="Times New Roman" w:eastAsiaTheme="minorEastAsia" w:hAnsi="Times New Roman" w:cs="Times New Roman"/>
          <w:color w:val="000000" w:themeColor="text1"/>
          <w:kern w:val="24"/>
          <w:sz w:val="24"/>
          <w:szCs w:val="24"/>
        </w:rPr>
        <w:t xml:space="preserve">communications. </w:t>
      </w:r>
      <w:r w:rsidRPr="008741B1">
        <w:rPr>
          <w:rFonts w:ascii="Times New Roman" w:eastAsiaTheme="minorEastAsia" w:hAnsi="Times New Roman" w:cs="Times New Roman"/>
          <w:color w:val="000000" w:themeColor="text1"/>
          <w:kern w:val="24"/>
          <w:sz w:val="24"/>
          <w:szCs w:val="24"/>
        </w:rPr>
        <w:t xml:space="preserve">These may include quality management, facilities, infection prevention and control, human resources, information management, </w:t>
      </w:r>
      <w:r w:rsidR="00DE27D3">
        <w:rPr>
          <w:rFonts w:ascii="Times New Roman" w:eastAsiaTheme="minorEastAsia" w:hAnsi="Times New Roman" w:cs="Times New Roman"/>
          <w:color w:val="000000" w:themeColor="text1"/>
          <w:kern w:val="24"/>
          <w:sz w:val="24"/>
          <w:szCs w:val="24"/>
        </w:rPr>
        <w:t>and many others</w:t>
      </w:r>
      <w:r w:rsidRPr="008741B1">
        <w:rPr>
          <w:rFonts w:ascii="Times New Roman" w:eastAsiaTheme="minorEastAsia" w:hAnsi="Times New Roman" w:cs="Times New Roman"/>
          <w:color w:val="000000" w:themeColor="text1"/>
          <w:kern w:val="24"/>
          <w:sz w:val="24"/>
          <w:szCs w:val="24"/>
        </w:rPr>
        <w:t xml:space="preserve">. </w:t>
      </w:r>
    </w:p>
    <w:p w:rsidR="007A56F4" w:rsidRPr="008741B1" w:rsidRDefault="007A56F4" w:rsidP="008741B1">
      <w:pPr>
        <w:spacing w:after="0" w:line="240" w:lineRule="auto"/>
        <w:ind w:left="720"/>
        <w:rPr>
          <w:rFonts w:ascii="Times New Roman" w:eastAsia="Times New Roman" w:hAnsi="Times New Roman" w:cs="Times New Roman"/>
          <w:sz w:val="24"/>
          <w:szCs w:val="24"/>
        </w:rPr>
      </w:pPr>
    </w:p>
    <w:p w:rsidR="008741B1" w:rsidRPr="008741B1" w:rsidRDefault="008741B1" w:rsidP="008741B1">
      <w:pPr>
        <w:spacing w:after="0" w:line="240" w:lineRule="auto"/>
        <w:ind w:left="720"/>
        <w:rPr>
          <w:rFonts w:ascii="Times New Roman" w:eastAsia="Times New Roman" w:hAnsi="Times New Roman" w:cs="Times New Roman"/>
          <w:sz w:val="24"/>
          <w:szCs w:val="24"/>
        </w:rPr>
      </w:pPr>
      <w:r w:rsidRPr="008741B1">
        <w:rPr>
          <w:rFonts w:ascii="Times New Roman" w:eastAsiaTheme="minorEastAsia" w:hAnsi="Times New Roman" w:cs="Times New Roman"/>
          <w:color w:val="000000" w:themeColor="text1"/>
          <w:kern w:val="24"/>
          <w:sz w:val="24"/>
          <w:szCs w:val="24"/>
        </w:rPr>
        <w:t>Provide an outline for the next steps in the safety audit program.</w:t>
      </w:r>
      <w:r w:rsidR="007A56F4">
        <w:rPr>
          <w:rFonts w:ascii="Times New Roman" w:eastAsiaTheme="minorEastAsia" w:hAnsi="Times New Roman" w:cs="Times New Roman"/>
          <w:color w:val="000000" w:themeColor="text1"/>
          <w:kern w:val="24"/>
          <w:sz w:val="24"/>
          <w:szCs w:val="24"/>
        </w:rPr>
        <w:t xml:space="preserve"> </w:t>
      </w:r>
      <w:r w:rsidRPr="008741B1">
        <w:rPr>
          <w:rFonts w:ascii="Times New Roman" w:eastAsiaTheme="minorEastAsia" w:hAnsi="Times New Roman" w:cs="Times New Roman"/>
          <w:color w:val="000000" w:themeColor="text1"/>
          <w:kern w:val="24"/>
          <w:sz w:val="24"/>
          <w:szCs w:val="24"/>
        </w:rPr>
        <w:t xml:space="preserve">Identify aspects of the program that went well and where there are opportunities for improvement; share what has been learned.   </w:t>
      </w:r>
    </w:p>
    <w:p w:rsidR="001C67A5" w:rsidRPr="007F5A4B" w:rsidRDefault="001C67A5" w:rsidP="001C67A5">
      <w:pPr>
        <w:pStyle w:val="NormalWeb"/>
        <w:spacing w:before="0" w:beforeAutospacing="0" w:after="0" w:afterAutospacing="0"/>
        <w:ind w:left="720"/>
        <w:rPr>
          <w:rFonts w:eastAsiaTheme="minorEastAsia"/>
          <w:color w:val="000000" w:themeColor="text1"/>
          <w:kern w:val="24"/>
        </w:rPr>
      </w:pPr>
    </w:p>
    <w:p w:rsidR="001874F9" w:rsidRPr="007F5A4B" w:rsidRDefault="001C67A5" w:rsidP="001874F9">
      <w:pPr>
        <w:pStyle w:val="NormalWeb"/>
        <w:spacing w:before="0" w:beforeAutospacing="0" w:after="0" w:afterAutospacing="0"/>
        <w:rPr>
          <w:rFonts w:eastAsiaTheme="minorEastAsia"/>
          <w:b/>
          <w:color w:val="000000" w:themeColor="text1"/>
          <w:kern w:val="24"/>
        </w:rPr>
      </w:pPr>
      <w:r w:rsidRPr="007F5A4B">
        <w:rPr>
          <w:rFonts w:eastAsiaTheme="minorEastAsia"/>
          <w:b/>
          <w:color w:val="000000" w:themeColor="text1"/>
          <w:kern w:val="24"/>
        </w:rPr>
        <w:t>Slide</w:t>
      </w:r>
      <w:r w:rsidR="00382D5A" w:rsidRPr="007F5A4B">
        <w:rPr>
          <w:rFonts w:eastAsiaTheme="minorEastAsia"/>
          <w:b/>
          <w:color w:val="000000" w:themeColor="text1"/>
          <w:kern w:val="24"/>
        </w:rPr>
        <w:t xml:space="preserve"> 1</w:t>
      </w:r>
      <w:r w:rsidR="001874F9" w:rsidRPr="007F5A4B">
        <w:rPr>
          <w:rFonts w:eastAsiaTheme="minorEastAsia"/>
          <w:b/>
          <w:color w:val="000000" w:themeColor="text1"/>
          <w:kern w:val="24"/>
        </w:rPr>
        <w:t>4</w:t>
      </w:r>
      <w:r w:rsidRPr="007F5A4B">
        <w:rPr>
          <w:rFonts w:eastAsiaTheme="minorEastAsia"/>
          <w:b/>
          <w:color w:val="000000" w:themeColor="text1"/>
          <w:kern w:val="24"/>
        </w:rPr>
        <w:t xml:space="preserve">: </w:t>
      </w:r>
      <w:r w:rsidR="008741B1" w:rsidRPr="007F5A4B">
        <w:rPr>
          <w:rFonts w:eastAsiaTheme="minorEastAsia"/>
          <w:b/>
          <w:color w:val="000000" w:themeColor="text1"/>
          <w:kern w:val="24"/>
        </w:rPr>
        <w:t>How to get staff involved</w:t>
      </w:r>
    </w:p>
    <w:p w:rsidR="008741B1" w:rsidRPr="008741B1" w:rsidRDefault="008741B1" w:rsidP="008741B1">
      <w:pPr>
        <w:spacing w:after="0" w:line="240" w:lineRule="auto"/>
        <w:ind w:left="720"/>
        <w:rPr>
          <w:rFonts w:ascii="Times New Roman" w:eastAsia="Times New Roman" w:hAnsi="Times New Roman" w:cs="Times New Roman"/>
          <w:sz w:val="24"/>
          <w:szCs w:val="24"/>
        </w:rPr>
      </w:pPr>
      <w:r w:rsidRPr="008741B1">
        <w:rPr>
          <w:rFonts w:ascii="Times New Roman" w:eastAsiaTheme="minorEastAsia" w:hAnsi="Times New Roman" w:cs="Times New Roman"/>
          <w:color w:val="000000" w:themeColor="text1"/>
          <w:kern w:val="24"/>
          <w:sz w:val="24"/>
          <w:szCs w:val="24"/>
        </w:rPr>
        <w:t>Finally, let’s take a look at how to get others involved – you don’t have to do it alone!</w:t>
      </w:r>
      <w:r w:rsidR="00DE27D3">
        <w:rPr>
          <w:rFonts w:ascii="Times New Roman" w:eastAsiaTheme="minorEastAsia" w:hAnsi="Times New Roman" w:cs="Times New Roman"/>
          <w:color w:val="000000" w:themeColor="text1"/>
          <w:kern w:val="24"/>
          <w:sz w:val="24"/>
          <w:szCs w:val="24"/>
        </w:rPr>
        <w:t xml:space="preserve"> </w:t>
      </w:r>
      <w:r w:rsidRPr="008741B1">
        <w:rPr>
          <w:rFonts w:ascii="Times New Roman" w:eastAsiaTheme="minorEastAsia" w:hAnsi="Times New Roman" w:cs="Times New Roman"/>
          <w:color w:val="000000" w:themeColor="text1"/>
          <w:kern w:val="24"/>
          <w:sz w:val="24"/>
          <w:szCs w:val="24"/>
        </w:rPr>
        <w:t>Participating in the safety audit program is a great learning opportunity because i</w:t>
      </w:r>
      <w:r w:rsidR="00DE27D3">
        <w:rPr>
          <w:rFonts w:ascii="Times New Roman" w:eastAsiaTheme="minorEastAsia" w:hAnsi="Times New Roman" w:cs="Times New Roman"/>
          <w:color w:val="000000" w:themeColor="text1"/>
          <w:kern w:val="24"/>
          <w:sz w:val="24"/>
          <w:szCs w:val="24"/>
        </w:rPr>
        <w:t>t</w:t>
      </w:r>
      <w:r w:rsidRPr="008741B1">
        <w:rPr>
          <w:rFonts w:ascii="Times New Roman" w:eastAsiaTheme="minorEastAsia" w:hAnsi="Times New Roman" w:cs="Times New Roman"/>
          <w:color w:val="000000" w:themeColor="text1"/>
          <w:kern w:val="24"/>
          <w:sz w:val="24"/>
          <w:szCs w:val="24"/>
        </w:rPr>
        <w:t xml:space="preserve"> gives others the chance to see the “Why”, “What”, and “How” of the process.  They will have a greater understanding of the regulations and the requirements and also how their lab complies. Delegate and share the tasks along the way so that others get to be part of the process. </w:t>
      </w:r>
    </w:p>
    <w:p w:rsidR="008741B1" w:rsidRPr="008741B1" w:rsidRDefault="008741B1" w:rsidP="008741B1">
      <w:pPr>
        <w:spacing w:after="0" w:line="240" w:lineRule="auto"/>
        <w:ind w:left="720"/>
        <w:rPr>
          <w:rFonts w:ascii="Times New Roman" w:eastAsia="Times New Roman" w:hAnsi="Times New Roman" w:cs="Times New Roman"/>
          <w:sz w:val="24"/>
          <w:szCs w:val="24"/>
        </w:rPr>
      </w:pPr>
      <w:r w:rsidRPr="008741B1">
        <w:rPr>
          <w:rFonts w:ascii="Times New Roman" w:eastAsiaTheme="minorEastAsia" w:hAnsi="Times New Roman" w:cs="Times New Roman"/>
          <w:color w:val="000000" w:themeColor="text1"/>
          <w:kern w:val="24"/>
          <w:sz w:val="24"/>
          <w:szCs w:val="24"/>
        </w:rPr>
        <w:lastRenderedPageBreak/>
        <w:t xml:space="preserve">Be sure to ask for feedback from the areas that have been audited and also </w:t>
      </w:r>
      <w:r w:rsidR="00186D99">
        <w:rPr>
          <w:rFonts w:ascii="Times New Roman" w:eastAsiaTheme="minorEastAsia" w:hAnsi="Times New Roman" w:cs="Times New Roman"/>
          <w:color w:val="000000" w:themeColor="text1"/>
          <w:kern w:val="24"/>
          <w:sz w:val="24"/>
          <w:szCs w:val="24"/>
        </w:rPr>
        <w:t>from the</w:t>
      </w:r>
      <w:r w:rsidRPr="008741B1">
        <w:rPr>
          <w:rFonts w:ascii="Times New Roman" w:eastAsiaTheme="minorEastAsia" w:hAnsi="Times New Roman" w:cs="Times New Roman"/>
          <w:color w:val="000000" w:themeColor="text1"/>
          <w:kern w:val="24"/>
          <w:sz w:val="24"/>
          <w:szCs w:val="24"/>
        </w:rPr>
        <w:t xml:space="preserve"> inspectors because they may have great ideas on how the process can be improved for the next time.  Always be open to input on how things can be improved. Capture the lessons learned and adjust the process if necessary.  </w:t>
      </w:r>
    </w:p>
    <w:p w:rsidR="003B0710" w:rsidRPr="007F5A4B" w:rsidRDefault="008741B1" w:rsidP="008741B1">
      <w:pPr>
        <w:spacing w:after="0" w:line="240" w:lineRule="auto"/>
        <w:ind w:left="720"/>
        <w:rPr>
          <w:rFonts w:ascii="Times New Roman" w:eastAsia="Times New Roman" w:hAnsi="Times New Roman" w:cs="Times New Roman"/>
          <w:sz w:val="24"/>
          <w:szCs w:val="24"/>
        </w:rPr>
      </w:pPr>
      <w:r w:rsidRPr="007F5A4B">
        <w:rPr>
          <w:rFonts w:ascii="Times New Roman" w:eastAsiaTheme="minorEastAsia" w:hAnsi="Times New Roman" w:cs="Times New Roman"/>
          <w:color w:val="000000" w:themeColor="text1"/>
          <w:kern w:val="24"/>
          <w:sz w:val="24"/>
          <w:szCs w:val="24"/>
        </w:rPr>
        <w:t>And finally, be sure to thank those involved for their time and commitment to</w:t>
      </w:r>
      <w:r w:rsidR="007A56F4">
        <w:rPr>
          <w:rFonts w:ascii="Times New Roman" w:eastAsiaTheme="minorEastAsia" w:hAnsi="Times New Roman" w:cs="Times New Roman"/>
          <w:color w:val="000000" w:themeColor="text1"/>
          <w:kern w:val="24"/>
          <w:sz w:val="24"/>
          <w:szCs w:val="24"/>
        </w:rPr>
        <w:t xml:space="preserve"> improving the safety process! </w:t>
      </w:r>
      <w:r w:rsidRPr="007F5A4B">
        <w:rPr>
          <w:rFonts w:ascii="Times New Roman" w:eastAsiaTheme="minorEastAsia" w:hAnsi="Times New Roman" w:cs="Times New Roman"/>
          <w:color w:val="000000" w:themeColor="text1"/>
          <w:kern w:val="24"/>
          <w:sz w:val="24"/>
          <w:szCs w:val="24"/>
        </w:rPr>
        <w:t>Everyone wants to help if they know that they are making a difference.</w:t>
      </w:r>
    </w:p>
    <w:p w:rsidR="001C67A5" w:rsidRPr="007F5A4B" w:rsidRDefault="001C67A5" w:rsidP="003B0710">
      <w:pPr>
        <w:pStyle w:val="NormalWeb"/>
        <w:spacing w:before="0" w:beforeAutospacing="0" w:after="0" w:afterAutospacing="0"/>
        <w:ind w:left="2160"/>
      </w:pPr>
    </w:p>
    <w:p w:rsidR="005D4617" w:rsidRPr="007F5A4B" w:rsidRDefault="005D4617" w:rsidP="001C67A5">
      <w:pPr>
        <w:pStyle w:val="NormalWeb"/>
        <w:spacing w:before="0" w:beforeAutospacing="0" w:after="0" w:afterAutospacing="0"/>
        <w:rPr>
          <w:rFonts w:eastAsiaTheme="minorEastAsia"/>
          <w:b/>
          <w:color w:val="000000" w:themeColor="text1"/>
          <w:kern w:val="24"/>
        </w:rPr>
      </w:pPr>
      <w:r w:rsidRPr="007F5A4B">
        <w:rPr>
          <w:rFonts w:eastAsiaTheme="minorEastAsia"/>
          <w:b/>
          <w:color w:val="000000" w:themeColor="text1"/>
          <w:kern w:val="24"/>
        </w:rPr>
        <w:t>Slide</w:t>
      </w:r>
      <w:r w:rsidR="00382D5A" w:rsidRPr="007F5A4B">
        <w:rPr>
          <w:rFonts w:eastAsiaTheme="minorEastAsia"/>
          <w:b/>
          <w:color w:val="000000" w:themeColor="text1"/>
          <w:kern w:val="24"/>
        </w:rPr>
        <w:t xml:space="preserve"> 1</w:t>
      </w:r>
      <w:r w:rsidR="001874F9" w:rsidRPr="007F5A4B">
        <w:rPr>
          <w:rFonts w:eastAsiaTheme="minorEastAsia"/>
          <w:b/>
          <w:color w:val="000000" w:themeColor="text1"/>
          <w:kern w:val="24"/>
        </w:rPr>
        <w:t>5</w:t>
      </w:r>
      <w:r w:rsidRPr="007F5A4B">
        <w:rPr>
          <w:rFonts w:eastAsiaTheme="minorEastAsia"/>
          <w:color w:val="000000" w:themeColor="text1"/>
          <w:kern w:val="24"/>
        </w:rPr>
        <w:t xml:space="preserve">: </w:t>
      </w:r>
      <w:r w:rsidR="008741B1" w:rsidRPr="007F5A4B">
        <w:rPr>
          <w:rFonts w:eastAsiaTheme="minorEastAsia"/>
          <w:b/>
          <w:color w:val="000000" w:themeColor="text1"/>
          <w:kern w:val="24"/>
        </w:rPr>
        <w:t>Resources to consider</w:t>
      </w:r>
    </w:p>
    <w:p w:rsidR="008741B1" w:rsidRPr="008741B1" w:rsidRDefault="008741B1" w:rsidP="008741B1">
      <w:pPr>
        <w:spacing w:after="0" w:line="240" w:lineRule="auto"/>
        <w:ind w:left="720"/>
        <w:rPr>
          <w:rFonts w:ascii="Times New Roman" w:eastAsia="Times New Roman" w:hAnsi="Times New Roman" w:cs="Times New Roman"/>
          <w:sz w:val="24"/>
          <w:szCs w:val="24"/>
        </w:rPr>
      </w:pPr>
      <w:r w:rsidRPr="008741B1">
        <w:rPr>
          <w:rFonts w:ascii="Times New Roman" w:eastAsiaTheme="minorEastAsia" w:hAnsi="Times New Roman" w:cs="Times New Roman"/>
          <w:color w:val="000000" w:themeColor="text1"/>
          <w:kern w:val="24"/>
          <w:sz w:val="24"/>
          <w:szCs w:val="24"/>
        </w:rPr>
        <w:t xml:space="preserve">By involving others both internal and external to your organization you will get a variety of expertise.  </w:t>
      </w:r>
    </w:p>
    <w:p w:rsidR="008741B1" w:rsidRDefault="008741B1" w:rsidP="008741B1">
      <w:pPr>
        <w:spacing w:after="0" w:line="240" w:lineRule="auto"/>
        <w:ind w:left="720"/>
        <w:rPr>
          <w:rFonts w:ascii="Times New Roman" w:eastAsiaTheme="minorEastAsia" w:hAnsi="Times New Roman" w:cs="Times New Roman"/>
          <w:color w:val="000000" w:themeColor="text1"/>
          <w:kern w:val="24"/>
          <w:sz w:val="24"/>
          <w:szCs w:val="24"/>
        </w:rPr>
      </w:pPr>
      <w:r w:rsidRPr="008741B1">
        <w:rPr>
          <w:rFonts w:ascii="Times New Roman" w:eastAsiaTheme="minorEastAsia" w:hAnsi="Times New Roman" w:cs="Times New Roman"/>
          <w:color w:val="000000" w:themeColor="text1"/>
          <w:kern w:val="24"/>
          <w:sz w:val="24"/>
          <w:szCs w:val="24"/>
        </w:rPr>
        <w:t xml:space="preserve">Include your laboratory safety committee members, laboratory staff, supervisors, lab directors and even other experts from Facilities, Security, Quality, and Information Management.  </w:t>
      </w:r>
    </w:p>
    <w:p w:rsidR="007A56F4" w:rsidRPr="008741B1" w:rsidRDefault="007A56F4" w:rsidP="008741B1">
      <w:pPr>
        <w:spacing w:after="0" w:line="240" w:lineRule="auto"/>
        <w:ind w:left="720"/>
        <w:rPr>
          <w:rFonts w:ascii="Times New Roman" w:eastAsia="Times New Roman" w:hAnsi="Times New Roman" w:cs="Times New Roman"/>
          <w:sz w:val="24"/>
          <w:szCs w:val="24"/>
        </w:rPr>
      </w:pPr>
    </w:p>
    <w:p w:rsidR="008741B1" w:rsidRDefault="008741B1" w:rsidP="008741B1">
      <w:pPr>
        <w:spacing w:after="0" w:line="240" w:lineRule="auto"/>
        <w:ind w:left="720"/>
        <w:rPr>
          <w:rFonts w:ascii="Times New Roman" w:eastAsiaTheme="minorEastAsia" w:hAnsi="Times New Roman" w:cs="Times New Roman"/>
          <w:color w:val="000000" w:themeColor="text1"/>
          <w:kern w:val="24"/>
          <w:sz w:val="24"/>
          <w:szCs w:val="24"/>
        </w:rPr>
      </w:pPr>
      <w:r w:rsidRPr="008741B1">
        <w:rPr>
          <w:rFonts w:ascii="Times New Roman" w:eastAsiaTheme="minorEastAsia" w:hAnsi="Times New Roman" w:cs="Times New Roman"/>
          <w:color w:val="000000" w:themeColor="text1"/>
          <w:kern w:val="24"/>
          <w:sz w:val="24"/>
          <w:szCs w:val="24"/>
        </w:rPr>
        <w:t>There may be some external resources such as colleagues in other laboratories and local businesses you could consider working with to get ideas and benchmark with their safety audit programs.</w:t>
      </w:r>
      <w:bookmarkStart w:id="0" w:name="_GoBack"/>
      <w:bookmarkEnd w:id="0"/>
      <w:r w:rsidRPr="008741B1">
        <w:rPr>
          <w:rFonts w:ascii="Times New Roman" w:eastAsiaTheme="minorEastAsia" w:hAnsi="Times New Roman" w:cs="Times New Roman"/>
          <w:color w:val="000000" w:themeColor="text1"/>
          <w:kern w:val="24"/>
          <w:sz w:val="24"/>
          <w:szCs w:val="24"/>
        </w:rPr>
        <w:t xml:space="preserve"> Local universities </w:t>
      </w:r>
      <w:r w:rsidR="00186D99">
        <w:rPr>
          <w:rFonts w:ascii="Times New Roman" w:eastAsiaTheme="minorEastAsia" w:hAnsi="Times New Roman" w:cs="Times New Roman"/>
          <w:color w:val="000000" w:themeColor="text1"/>
          <w:kern w:val="24"/>
          <w:sz w:val="24"/>
          <w:szCs w:val="24"/>
        </w:rPr>
        <w:t>and</w:t>
      </w:r>
      <w:r w:rsidRPr="008741B1">
        <w:rPr>
          <w:rFonts w:ascii="Times New Roman" w:eastAsiaTheme="minorEastAsia" w:hAnsi="Times New Roman" w:cs="Times New Roman"/>
          <w:color w:val="000000" w:themeColor="text1"/>
          <w:kern w:val="24"/>
          <w:sz w:val="24"/>
          <w:szCs w:val="24"/>
        </w:rPr>
        <w:t xml:space="preserve"> technical schools may have educational programs where students could be involved in your safety audit process and gain academic credit and learn about laboratory safety.</w:t>
      </w:r>
    </w:p>
    <w:p w:rsidR="00186D99" w:rsidRDefault="00186D99" w:rsidP="008741B1">
      <w:pPr>
        <w:spacing w:after="0" w:line="240" w:lineRule="auto"/>
        <w:ind w:left="720"/>
        <w:rPr>
          <w:rFonts w:ascii="Times New Roman" w:eastAsiaTheme="minorEastAsia" w:hAnsi="Times New Roman" w:cs="Times New Roman"/>
          <w:color w:val="000000" w:themeColor="text1"/>
          <w:kern w:val="24"/>
          <w:sz w:val="24"/>
          <w:szCs w:val="24"/>
        </w:rPr>
      </w:pPr>
    </w:p>
    <w:p w:rsidR="004D3776" w:rsidRPr="007F5A4B" w:rsidRDefault="004D3776" w:rsidP="004D3776">
      <w:pPr>
        <w:pStyle w:val="NormalWeb"/>
        <w:spacing w:before="0" w:beforeAutospacing="0" w:after="0" w:afterAutospacing="0"/>
        <w:rPr>
          <w:rFonts w:eastAsiaTheme="minorEastAsia"/>
          <w:b/>
          <w:color w:val="000000" w:themeColor="text1"/>
          <w:kern w:val="24"/>
        </w:rPr>
      </w:pPr>
      <w:r w:rsidRPr="007F5A4B">
        <w:rPr>
          <w:rFonts w:eastAsiaTheme="minorEastAsia"/>
          <w:b/>
          <w:color w:val="000000" w:themeColor="text1"/>
          <w:kern w:val="24"/>
        </w:rPr>
        <w:t xml:space="preserve">Slide </w:t>
      </w:r>
      <w:r w:rsidR="003A4668" w:rsidRPr="007F5A4B">
        <w:rPr>
          <w:rFonts w:eastAsiaTheme="minorEastAsia"/>
          <w:b/>
          <w:color w:val="000000" w:themeColor="text1"/>
          <w:kern w:val="24"/>
        </w:rPr>
        <w:t>1</w:t>
      </w:r>
      <w:r w:rsidRPr="007F5A4B">
        <w:rPr>
          <w:rFonts w:eastAsiaTheme="minorEastAsia"/>
          <w:b/>
          <w:color w:val="000000" w:themeColor="text1"/>
          <w:kern w:val="24"/>
        </w:rPr>
        <w:t>6</w:t>
      </w:r>
      <w:r w:rsidRPr="007F5A4B">
        <w:rPr>
          <w:rFonts w:eastAsiaTheme="minorEastAsia"/>
          <w:color w:val="000000" w:themeColor="text1"/>
          <w:kern w:val="24"/>
        </w:rPr>
        <w:t xml:space="preserve">: </w:t>
      </w:r>
      <w:r w:rsidR="003A4668" w:rsidRPr="007F5A4B">
        <w:rPr>
          <w:rFonts w:eastAsiaTheme="minorEastAsia"/>
          <w:b/>
          <w:color w:val="000000" w:themeColor="text1"/>
          <w:kern w:val="24"/>
        </w:rPr>
        <w:t>Thank you for listening</w:t>
      </w:r>
    </w:p>
    <w:p w:rsidR="00814BF0" w:rsidRPr="007F5A4B" w:rsidRDefault="00186D99" w:rsidP="00186D99">
      <w:pPr>
        <w:spacing w:after="0" w:line="240" w:lineRule="auto"/>
        <w:ind w:left="720"/>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Safety audits can help measure your organization’s compliance with regulations and requirements and can be a great learning opportunity for all involved. </w:t>
      </w:r>
      <w:r w:rsidR="00814BF0" w:rsidRPr="007F5A4B">
        <w:rPr>
          <w:rFonts w:ascii="Times New Roman" w:eastAsiaTheme="minorEastAsia" w:hAnsi="Times New Roman" w:cs="Times New Roman"/>
          <w:color w:val="000000" w:themeColor="text1"/>
          <w:kern w:val="24"/>
          <w:sz w:val="24"/>
          <w:szCs w:val="24"/>
        </w:rPr>
        <w:t>Thank you for your time today.</w:t>
      </w:r>
      <w:r w:rsidR="00BE020F" w:rsidRPr="007F5A4B">
        <w:rPr>
          <w:rFonts w:ascii="Times New Roman" w:eastAsiaTheme="minorEastAsia" w:hAnsi="Times New Roman" w:cs="Times New Roman"/>
          <w:color w:val="000000" w:themeColor="text1"/>
          <w:kern w:val="24"/>
          <w:sz w:val="24"/>
          <w:szCs w:val="24"/>
        </w:rPr>
        <w:t xml:space="preserve"> </w:t>
      </w:r>
      <w:r>
        <w:rPr>
          <w:rFonts w:ascii="Times New Roman" w:eastAsiaTheme="minorEastAsia" w:hAnsi="Times New Roman" w:cs="Times New Roman"/>
          <w:color w:val="000000" w:themeColor="text1"/>
          <w:kern w:val="24"/>
          <w:sz w:val="24"/>
          <w:szCs w:val="24"/>
        </w:rPr>
        <w:t xml:space="preserve">Good luck with your safety audits and </w:t>
      </w:r>
      <w:r w:rsidR="00814BF0" w:rsidRPr="007F5A4B">
        <w:rPr>
          <w:rFonts w:ascii="Times New Roman" w:eastAsiaTheme="minorEastAsia" w:hAnsi="Times New Roman" w:cs="Times New Roman"/>
          <w:color w:val="000000" w:themeColor="text1"/>
          <w:kern w:val="24"/>
          <w:sz w:val="24"/>
          <w:szCs w:val="24"/>
        </w:rPr>
        <w:t xml:space="preserve">I wish you well on your </w:t>
      </w:r>
      <w:r>
        <w:rPr>
          <w:rFonts w:ascii="Times New Roman" w:eastAsiaTheme="minorEastAsia" w:hAnsi="Times New Roman" w:cs="Times New Roman"/>
          <w:color w:val="000000" w:themeColor="text1"/>
          <w:kern w:val="24"/>
          <w:sz w:val="24"/>
          <w:szCs w:val="24"/>
        </w:rPr>
        <w:t>sa</w:t>
      </w:r>
      <w:r w:rsidR="00585EC3">
        <w:rPr>
          <w:rFonts w:ascii="Times New Roman" w:eastAsiaTheme="minorEastAsia" w:hAnsi="Times New Roman" w:cs="Times New Roman"/>
          <w:color w:val="000000" w:themeColor="text1"/>
          <w:kern w:val="24"/>
          <w:sz w:val="24"/>
          <w:szCs w:val="24"/>
        </w:rPr>
        <w:t>f</w:t>
      </w:r>
      <w:r>
        <w:rPr>
          <w:rFonts w:ascii="Times New Roman" w:eastAsiaTheme="minorEastAsia" w:hAnsi="Times New Roman" w:cs="Times New Roman"/>
          <w:color w:val="000000" w:themeColor="text1"/>
          <w:kern w:val="24"/>
          <w:sz w:val="24"/>
          <w:szCs w:val="24"/>
        </w:rPr>
        <w:t>ety</w:t>
      </w:r>
      <w:r w:rsidR="00814BF0" w:rsidRPr="007F5A4B">
        <w:rPr>
          <w:rFonts w:ascii="Times New Roman" w:eastAsiaTheme="minorEastAsia" w:hAnsi="Times New Roman" w:cs="Times New Roman"/>
          <w:color w:val="000000" w:themeColor="text1"/>
          <w:kern w:val="24"/>
          <w:sz w:val="24"/>
          <w:szCs w:val="24"/>
        </w:rPr>
        <w:t xml:space="preserve"> journey.  </w:t>
      </w:r>
    </w:p>
    <w:p w:rsidR="004D3776" w:rsidRPr="007F5A4B" w:rsidRDefault="004D3776" w:rsidP="005D4617">
      <w:pPr>
        <w:pStyle w:val="NormalWeb"/>
        <w:spacing w:before="0" w:beforeAutospacing="0" w:after="0" w:afterAutospacing="0"/>
        <w:rPr>
          <w:rFonts w:eastAsiaTheme="minorEastAsia"/>
          <w:b/>
          <w:color w:val="000000" w:themeColor="text1"/>
          <w:kern w:val="24"/>
        </w:rPr>
      </w:pPr>
    </w:p>
    <w:p w:rsidR="00396A9C" w:rsidRPr="007F5A4B" w:rsidRDefault="00396A9C" w:rsidP="00396A9C">
      <w:pPr>
        <w:pStyle w:val="NormalWeb"/>
        <w:spacing w:before="0" w:beforeAutospacing="0" w:after="0" w:afterAutospacing="0"/>
        <w:rPr>
          <w:rFonts w:eastAsiaTheme="minorEastAsia"/>
          <w:b/>
          <w:color w:val="000000" w:themeColor="text1"/>
          <w:kern w:val="24"/>
        </w:rPr>
      </w:pPr>
      <w:r w:rsidRPr="007F5A4B">
        <w:rPr>
          <w:rFonts w:eastAsiaTheme="minorEastAsia"/>
          <w:b/>
          <w:color w:val="000000" w:themeColor="text1"/>
          <w:kern w:val="24"/>
        </w:rPr>
        <w:t xml:space="preserve">End </w:t>
      </w:r>
      <w:r w:rsidR="001874F9" w:rsidRPr="007F5A4B">
        <w:rPr>
          <w:rFonts w:eastAsiaTheme="minorEastAsia"/>
          <w:b/>
          <w:color w:val="000000" w:themeColor="text1"/>
          <w:kern w:val="24"/>
        </w:rPr>
        <w:t>podcast</w:t>
      </w:r>
    </w:p>
    <w:sectPr w:rsidR="00396A9C" w:rsidRPr="007F5A4B" w:rsidSect="00BB28C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5A" w:rsidRDefault="00382D5A" w:rsidP="00382D5A">
      <w:pPr>
        <w:spacing w:after="0" w:line="240" w:lineRule="auto"/>
      </w:pPr>
      <w:r>
        <w:separator/>
      </w:r>
    </w:p>
  </w:endnote>
  <w:endnote w:type="continuationSeparator" w:id="0">
    <w:p w:rsidR="00382D5A" w:rsidRDefault="00382D5A" w:rsidP="0038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5A" w:rsidRDefault="00C046D9">
    <w:pPr>
      <w:pStyle w:val="Footer"/>
    </w:pPr>
    <w:r>
      <w:t>Podcast</w:t>
    </w:r>
    <w:r w:rsidR="00382D5A">
      <w:t xml:space="preserve"> Transcript: </w:t>
    </w:r>
    <w:r>
      <w:t>I</w:t>
    </w:r>
    <w:r w:rsidR="003A4668">
      <w:t>mportance of Safety Audit Program</w:t>
    </w:r>
    <w:r w:rsidR="00382D5A">
      <w:t xml:space="preserve">                                                                                                </w:t>
    </w:r>
  </w:p>
  <w:p w:rsidR="00382D5A" w:rsidRDefault="00382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5A" w:rsidRDefault="00382D5A" w:rsidP="00382D5A">
      <w:pPr>
        <w:spacing w:after="0" w:line="240" w:lineRule="auto"/>
      </w:pPr>
      <w:r>
        <w:separator/>
      </w:r>
    </w:p>
  </w:footnote>
  <w:footnote w:type="continuationSeparator" w:id="0">
    <w:p w:rsidR="00382D5A" w:rsidRDefault="00382D5A" w:rsidP="00382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1A26"/>
    <w:multiLevelType w:val="hybridMultilevel"/>
    <w:tmpl w:val="A45CF3D2"/>
    <w:lvl w:ilvl="0" w:tplc="8ACE9778">
      <w:start w:val="1"/>
      <w:numFmt w:val="bullet"/>
      <w:lvlText w:val="•"/>
      <w:lvlJc w:val="left"/>
      <w:pPr>
        <w:tabs>
          <w:tab w:val="num" w:pos="720"/>
        </w:tabs>
        <w:ind w:left="720" w:hanging="360"/>
      </w:pPr>
      <w:rPr>
        <w:rFonts w:ascii="Times New Roman" w:hAnsi="Times New Roman" w:hint="default"/>
      </w:rPr>
    </w:lvl>
    <w:lvl w:ilvl="1" w:tplc="8228ADB8" w:tentative="1">
      <w:start w:val="1"/>
      <w:numFmt w:val="bullet"/>
      <w:lvlText w:val="•"/>
      <w:lvlJc w:val="left"/>
      <w:pPr>
        <w:tabs>
          <w:tab w:val="num" w:pos="1440"/>
        </w:tabs>
        <w:ind w:left="1440" w:hanging="360"/>
      </w:pPr>
      <w:rPr>
        <w:rFonts w:ascii="Times New Roman" w:hAnsi="Times New Roman" w:hint="default"/>
      </w:rPr>
    </w:lvl>
    <w:lvl w:ilvl="2" w:tplc="D9E0E4C6" w:tentative="1">
      <w:start w:val="1"/>
      <w:numFmt w:val="bullet"/>
      <w:lvlText w:val="•"/>
      <w:lvlJc w:val="left"/>
      <w:pPr>
        <w:tabs>
          <w:tab w:val="num" w:pos="2160"/>
        </w:tabs>
        <w:ind w:left="2160" w:hanging="360"/>
      </w:pPr>
      <w:rPr>
        <w:rFonts w:ascii="Times New Roman" w:hAnsi="Times New Roman" w:hint="default"/>
      </w:rPr>
    </w:lvl>
    <w:lvl w:ilvl="3" w:tplc="12EEB092" w:tentative="1">
      <w:start w:val="1"/>
      <w:numFmt w:val="bullet"/>
      <w:lvlText w:val="•"/>
      <w:lvlJc w:val="left"/>
      <w:pPr>
        <w:tabs>
          <w:tab w:val="num" w:pos="2880"/>
        </w:tabs>
        <w:ind w:left="2880" w:hanging="360"/>
      </w:pPr>
      <w:rPr>
        <w:rFonts w:ascii="Times New Roman" w:hAnsi="Times New Roman" w:hint="default"/>
      </w:rPr>
    </w:lvl>
    <w:lvl w:ilvl="4" w:tplc="7884EFAE" w:tentative="1">
      <w:start w:val="1"/>
      <w:numFmt w:val="bullet"/>
      <w:lvlText w:val="•"/>
      <w:lvlJc w:val="left"/>
      <w:pPr>
        <w:tabs>
          <w:tab w:val="num" w:pos="3600"/>
        </w:tabs>
        <w:ind w:left="3600" w:hanging="360"/>
      </w:pPr>
      <w:rPr>
        <w:rFonts w:ascii="Times New Roman" w:hAnsi="Times New Roman" w:hint="default"/>
      </w:rPr>
    </w:lvl>
    <w:lvl w:ilvl="5" w:tplc="8228CAF4" w:tentative="1">
      <w:start w:val="1"/>
      <w:numFmt w:val="bullet"/>
      <w:lvlText w:val="•"/>
      <w:lvlJc w:val="left"/>
      <w:pPr>
        <w:tabs>
          <w:tab w:val="num" w:pos="4320"/>
        </w:tabs>
        <w:ind w:left="4320" w:hanging="360"/>
      </w:pPr>
      <w:rPr>
        <w:rFonts w:ascii="Times New Roman" w:hAnsi="Times New Roman" w:hint="default"/>
      </w:rPr>
    </w:lvl>
    <w:lvl w:ilvl="6" w:tplc="A26A4252" w:tentative="1">
      <w:start w:val="1"/>
      <w:numFmt w:val="bullet"/>
      <w:lvlText w:val="•"/>
      <w:lvlJc w:val="left"/>
      <w:pPr>
        <w:tabs>
          <w:tab w:val="num" w:pos="5040"/>
        </w:tabs>
        <w:ind w:left="5040" w:hanging="360"/>
      </w:pPr>
      <w:rPr>
        <w:rFonts w:ascii="Times New Roman" w:hAnsi="Times New Roman" w:hint="default"/>
      </w:rPr>
    </w:lvl>
    <w:lvl w:ilvl="7" w:tplc="C9F2F0AE" w:tentative="1">
      <w:start w:val="1"/>
      <w:numFmt w:val="bullet"/>
      <w:lvlText w:val="•"/>
      <w:lvlJc w:val="left"/>
      <w:pPr>
        <w:tabs>
          <w:tab w:val="num" w:pos="5760"/>
        </w:tabs>
        <w:ind w:left="5760" w:hanging="360"/>
      </w:pPr>
      <w:rPr>
        <w:rFonts w:ascii="Times New Roman" w:hAnsi="Times New Roman" w:hint="default"/>
      </w:rPr>
    </w:lvl>
    <w:lvl w:ilvl="8" w:tplc="E53CD2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8D4E3B"/>
    <w:multiLevelType w:val="hybridMultilevel"/>
    <w:tmpl w:val="CC9AB716"/>
    <w:lvl w:ilvl="0" w:tplc="7B1AF31C">
      <w:start w:val="1"/>
      <w:numFmt w:val="bullet"/>
      <w:lvlText w:val="•"/>
      <w:lvlJc w:val="left"/>
      <w:pPr>
        <w:tabs>
          <w:tab w:val="num" w:pos="720"/>
        </w:tabs>
        <w:ind w:left="720" w:hanging="360"/>
      </w:pPr>
      <w:rPr>
        <w:rFonts w:ascii="Arial" w:hAnsi="Arial" w:hint="default"/>
      </w:rPr>
    </w:lvl>
    <w:lvl w:ilvl="1" w:tplc="0EEE10E6" w:tentative="1">
      <w:start w:val="1"/>
      <w:numFmt w:val="bullet"/>
      <w:lvlText w:val="•"/>
      <w:lvlJc w:val="left"/>
      <w:pPr>
        <w:tabs>
          <w:tab w:val="num" w:pos="1440"/>
        </w:tabs>
        <w:ind w:left="1440" w:hanging="360"/>
      </w:pPr>
      <w:rPr>
        <w:rFonts w:ascii="Arial" w:hAnsi="Arial" w:hint="default"/>
      </w:rPr>
    </w:lvl>
    <w:lvl w:ilvl="2" w:tplc="BBB215D0" w:tentative="1">
      <w:start w:val="1"/>
      <w:numFmt w:val="bullet"/>
      <w:lvlText w:val="•"/>
      <w:lvlJc w:val="left"/>
      <w:pPr>
        <w:tabs>
          <w:tab w:val="num" w:pos="2160"/>
        </w:tabs>
        <w:ind w:left="2160" w:hanging="360"/>
      </w:pPr>
      <w:rPr>
        <w:rFonts w:ascii="Arial" w:hAnsi="Arial" w:hint="default"/>
      </w:rPr>
    </w:lvl>
    <w:lvl w:ilvl="3" w:tplc="2F0677D4" w:tentative="1">
      <w:start w:val="1"/>
      <w:numFmt w:val="bullet"/>
      <w:lvlText w:val="•"/>
      <w:lvlJc w:val="left"/>
      <w:pPr>
        <w:tabs>
          <w:tab w:val="num" w:pos="2880"/>
        </w:tabs>
        <w:ind w:left="2880" w:hanging="360"/>
      </w:pPr>
      <w:rPr>
        <w:rFonts w:ascii="Arial" w:hAnsi="Arial" w:hint="default"/>
      </w:rPr>
    </w:lvl>
    <w:lvl w:ilvl="4" w:tplc="8EAC07D2" w:tentative="1">
      <w:start w:val="1"/>
      <w:numFmt w:val="bullet"/>
      <w:lvlText w:val="•"/>
      <w:lvlJc w:val="left"/>
      <w:pPr>
        <w:tabs>
          <w:tab w:val="num" w:pos="3600"/>
        </w:tabs>
        <w:ind w:left="3600" w:hanging="360"/>
      </w:pPr>
      <w:rPr>
        <w:rFonts w:ascii="Arial" w:hAnsi="Arial" w:hint="default"/>
      </w:rPr>
    </w:lvl>
    <w:lvl w:ilvl="5" w:tplc="81C85488" w:tentative="1">
      <w:start w:val="1"/>
      <w:numFmt w:val="bullet"/>
      <w:lvlText w:val="•"/>
      <w:lvlJc w:val="left"/>
      <w:pPr>
        <w:tabs>
          <w:tab w:val="num" w:pos="4320"/>
        </w:tabs>
        <w:ind w:left="4320" w:hanging="360"/>
      </w:pPr>
      <w:rPr>
        <w:rFonts w:ascii="Arial" w:hAnsi="Arial" w:hint="default"/>
      </w:rPr>
    </w:lvl>
    <w:lvl w:ilvl="6" w:tplc="5734CBD4" w:tentative="1">
      <w:start w:val="1"/>
      <w:numFmt w:val="bullet"/>
      <w:lvlText w:val="•"/>
      <w:lvlJc w:val="left"/>
      <w:pPr>
        <w:tabs>
          <w:tab w:val="num" w:pos="5040"/>
        </w:tabs>
        <w:ind w:left="5040" w:hanging="360"/>
      </w:pPr>
      <w:rPr>
        <w:rFonts w:ascii="Arial" w:hAnsi="Arial" w:hint="default"/>
      </w:rPr>
    </w:lvl>
    <w:lvl w:ilvl="7" w:tplc="F9E6A1E6" w:tentative="1">
      <w:start w:val="1"/>
      <w:numFmt w:val="bullet"/>
      <w:lvlText w:val="•"/>
      <w:lvlJc w:val="left"/>
      <w:pPr>
        <w:tabs>
          <w:tab w:val="num" w:pos="5760"/>
        </w:tabs>
        <w:ind w:left="5760" w:hanging="360"/>
      </w:pPr>
      <w:rPr>
        <w:rFonts w:ascii="Arial" w:hAnsi="Arial" w:hint="default"/>
      </w:rPr>
    </w:lvl>
    <w:lvl w:ilvl="8" w:tplc="7F0439E0" w:tentative="1">
      <w:start w:val="1"/>
      <w:numFmt w:val="bullet"/>
      <w:lvlText w:val="•"/>
      <w:lvlJc w:val="left"/>
      <w:pPr>
        <w:tabs>
          <w:tab w:val="num" w:pos="6480"/>
        </w:tabs>
        <w:ind w:left="6480" w:hanging="360"/>
      </w:pPr>
      <w:rPr>
        <w:rFonts w:ascii="Arial" w:hAnsi="Arial" w:hint="default"/>
      </w:rPr>
    </w:lvl>
  </w:abstractNum>
  <w:abstractNum w:abstractNumId="2">
    <w:nsid w:val="478277DF"/>
    <w:multiLevelType w:val="hybridMultilevel"/>
    <w:tmpl w:val="E7B21E04"/>
    <w:lvl w:ilvl="0" w:tplc="C080934C">
      <w:start w:val="1"/>
      <w:numFmt w:val="bullet"/>
      <w:lvlText w:val="•"/>
      <w:lvlJc w:val="left"/>
      <w:pPr>
        <w:tabs>
          <w:tab w:val="num" w:pos="720"/>
        </w:tabs>
        <w:ind w:left="720" w:hanging="360"/>
      </w:pPr>
      <w:rPr>
        <w:rFonts w:ascii="Arial" w:hAnsi="Arial" w:hint="default"/>
      </w:rPr>
    </w:lvl>
    <w:lvl w:ilvl="1" w:tplc="4DAC3902" w:tentative="1">
      <w:start w:val="1"/>
      <w:numFmt w:val="bullet"/>
      <w:lvlText w:val="•"/>
      <w:lvlJc w:val="left"/>
      <w:pPr>
        <w:tabs>
          <w:tab w:val="num" w:pos="1440"/>
        </w:tabs>
        <w:ind w:left="1440" w:hanging="360"/>
      </w:pPr>
      <w:rPr>
        <w:rFonts w:ascii="Arial" w:hAnsi="Arial" w:hint="default"/>
      </w:rPr>
    </w:lvl>
    <w:lvl w:ilvl="2" w:tplc="89A0333A" w:tentative="1">
      <w:start w:val="1"/>
      <w:numFmt w:val="bullet"/>
      <w:lvlText w:val="•"/>
      <w:lvlJc w:val="left"/>
      <w:pPr>
        <w:tabs>
          <w:tab w:val="num" w:pos="2160"/>
        </w:tabs>
        <w:ind w:left="2160" w:hanging="360"/>
      </w:pPr>
      <w:rPr>
        <w:rFonts w:ascii="Arial" w:hAnsi="Arial" w:hint="default"/>
      </w:rPr>
    </w:lvl>
    <w:lvl w:ilvl="3" w:tplc="98243684" w:tentative="1">
      <w:start w:val="1"/>
      <w:numFmt w:val="bullet"/>
      <w:lvlText w:val="•"/>
      <w:lvlJc w:val="left"/>
      <w:pPr>
        <w:tabs>
          <w:tab w:val="num" w:pos="2880"/>
        </w:tabs>
        <w:ind w:left="2880" w:hanging="360"/>
      </w:pPr>
      <w:rPr>
        <w:rFonts w:ascii="Arial" w:hAnsi="Arial" w:hint="default"/>
      </w:rPr>
    </w:lvl>
    <w:lvl w:ilvl="4" w:tplc="C8A62DF6" w:tentative="1">
      <w:start w:val="1"/>
      <w:numFmt w:val="bullet"/>
      <w:lvlText w:val="•"/>
      <w:lvlJc w:val="left"/>
      <w:pPr>
        <w:tabs>
          <w:tab w:val="num" w:pos="3600"/>
        </w:tabs>
        <w:ind w:left="3600" w:hanging="360"/>
      </w:pPr>
      <w:rPr>
        <w:rFonts w:ascii="Arial" w:hAnsi="Arial" w:hint="default"/>
      </w:rPr>
    </w:lvl>
    <w:lvl w:ilvl="5" w:tplc="C28CE96E" w:tentative="1">
      <w:start w:val="1"/>
      <w:numFmt w:val="bullet"/>
      <w:lvlText w:val="•"/>
      <w:lvlJc w:val="left"/>
      <w:pPr>
        <w:tabs>
          <w:tab w:val="num" w:pos="4320"/>
        </w:tabs>
        <w:ind w:left="4320" w:hanging="360"/>
      </w:pPr>
      <w:rPr>
        <w:rFonts w:ascii="Arial" w:hAnsi="Arial" w:hint="default"/>
      </w:rPr>
    </w:lvl>
    <w:lvl w:ilvl="6" w:tplc="9F424134" w:tentative="1">
      <w:start w:val="1"/>
      <w:numFmt w:val="bullet"/>
      <w:lvlText w:val="•"/>
      <w:lvlJc w:val="left"/>
      <w:pPr>
        <w:tabs>
          <w:tab w:val="num" w:pos="5040"/>
        </w:tabs>
        <w:ind w:left="5040" w:hanging="360"/>
      </w:pPr>
      <w:rPr>
        <w:rFonts w:ascii="Arial" w:hAnsi="Arial" w:hint="default"/>
      </w:rPr>
    </w:lvl>
    <w:lvl w:ilvl="7" w:tplc="E5F228B0" w:tentative="1">
      <w:start w:val="1"/>
      <w:numFmt w:val="bullet"/>
      <w:lvlText w:val="•"/>
      <w:lvlJc w:val="left"/>
      <w:pPr>
        <w:tabs>
          <w:tab w:val="num" w:pos="5760"/>
        </w:tabs>
        <w:ind w:left="5760" w:hanging="360"/>
      </w:pPr>
      <w:rPr>
        <w:rFonts w:ascii="Arial" w:hAnsi="Arial" w:hint="default"/>
      </w:rPr>
    </w:lvl>
    <w:lvl w:ilvl="8" w:tplc="6A48E502" w:tentative="1">
      <w:start w:val="1"/>
      <w:numFmt w:val="bullet"/>
      <w:lvlText w:val="•"/>
      <w:lvlJc w:val="left"/>
      <w:pPr>
        <w:tabs>
          <w:tab w:val="num" w:pos="6480"/>
        </w:tabs>
        <w:ind w:left="6480" w:hanging="360"/>
      </w:pPr>
      <w:rPr>
        <w:rFonts w:ascii="Arial" w:hAnsi="Arial" w:hint="default"/>
      </w:rPr>
    </w:lvl>
  </w:abstractNum>
  <w:abstractNum w:abstractNumId="3">
    <w:nsid w:val="572E4E48"/>
    <w:multiLevelType w:val="hybridMultilevel"/>
    <w:tmpl w:val="C560A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ED7EBA"/>
    <w:multiLevelType w:val="hybridMultilevel"/>
    <w:tmpl w:val="A4EA4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C4"/>
    <w:rsid w:val="00000D48"/>
    <w:rsid w:val="00007D8C"/>
    <w:rsid w:val="0003337D"/>
    <w:rsid w:val="000361BF"/>
    <w:rsid w:val="0004193B"/>
    <w:rsid w:val="000953FC"/>
    <w:rsid w:val="000A7ABE"/>
    <w:rsid w:val="000E5931"/>
    <w:rsid w:val="001620F5"/>
    <w:rsid w:val="00162A04"/>
    <w:rsid w:val="00183242"/>
    <w:rsid w:val="00186D99"/>
    <w:rsid w:val="001874F9"/>
    <w:rsid w:val="00187CBE"/>
    <w:rsid w:val="001C67A5"/>
    <w:rsid w:val="002109F5"/>
    <w:rsid w:val="002336A1"/>
    <w:rsid w:val="00233800"/>
    <w:rsid w:val="0026756C"/>
    <w:rsid w:val="002C7D82"/>
    <w:rsid w:val="002D0259"/>
    <w:rsid w:val="002F067D"/>
    <w:rsid w:val="002F189F"/>
    <w:rsid w:val="00304B68"/>
    <w:rsid w:val="00382D5A"/>
    <w:rsid w:val="00396A9C"/>
    <w:rsid w:val="00397F24"/>
    <w:rsid w:val="003A4668"/>
    <w:rsid w:val="003B0710"/>
    <w:rsid w:val="003E52EB"/>
    <w:rsid w:val="004024BE"/>
    <w:rsid w:val="00427411"/>
    <w:rsid w:val="0045577B"/>
    <w:rsid w:val="00476E03"/>
    <w:rsid w:val="004D3776"/>
    <w:rsid w:val="004F1AAD"/>
    <w:rsid w:val="00513ECE"/>
    <w:rsid w:val="005243A7"/>
    <w:rsid w:val="005451A2"/>
    <w:rsid w:val="00546439"/>
    <w:rsid w:val="005647CF"/>
    <w:rsid w:val="00585EC3"/>
    <w:rsid w:val="005D4617"/>
    <w:rsid w:val="005E3719"/>
    <w:rsid w:val="006E0A56"/>
    <w:rsid w:val="00777044"/>
    <w:rsid w:val="007A56F4"/>
    <w:rsid w:val="007C6A60"/>
    <w:rsid w:val="007D3B09"/>
    <w:rsid w:val="007F5A4B"/>
    <w:rsid w:val="007F6288"/>
    <w:rsid w:val="00814BF0"/>
    <w:rsid w:val="008236EE"/>
    <w:rsid w:val="00865F51"/>
    <w:rsid w:val="008741B1"/>
    <w:rsid w:val="00876EA6"/>
    <w:rsid w:val="008B3760"/>
    <w:rsid w:val="008F4612"/>
    <w:rsid w:val="00925E03"/>
    <w:rsid w:val="009A06F5"/>
    <w:rsid w:val="009B3856"/>
    <w:rsid w:val="009E6AE2"/>
    <w:rsid w:val="00AA6130"/>
    <w:rsid w:val="00AC4AB6"/>
    <w:rsid w:val="00AD153A"/>
    <w:rsid w:val="00AD6404"/>
    <w:rsid w:val="00AE1A92"/>
    <w:rsid w:val="00AE5288"/>
    <w:rsid w:val="00B00A77"/>
    <w:rsid w:val="00B301DC"/>
    <w:rsid w:val="00B47256"/>
    <w:rsid w:val="00B552B5"/>
    <w:rsid w:val="00B6383D"/>
    <w:rsid w:val="00B72F7C"/>
    <w:rsid w:val="00B84700"/>
    <w:rsid w:val="00B92C5E"/>
    <w:rsid w:val="00BB28C4"/>
    <w:rsid w:val="00BB581A"/>
    <w:rsid w:val="00BE020F"/>
    <w:rsid w:val="00C046D9"/>
    <w:rsid w:val="00C71716"/>
    <w:rsid w:val="00C852A0"/>
    <w:rsid w:val="00D02D47"/>
    <w:rsid w:val="00D13318"/>
    <w:rsid w:val="00D40530"/>
    <w:rsid w:val="00D63E90"/>
    <w:rsid w:val="00DE27D3"/>
    <w:rsid w:val="00E20E81"/>
    <w:rsid w:val="00EA00EB"/>
    <w:rsid w:val="00ED4BAB"/>
    <w:rsid w:val="00EE33FF"/>
    <w:rsid w:val="00F30CCE"/>
    <w:rsid w:val="00F34FB6"/>
    <w:rsid w:val="00F768AD"/>
    <w:rsid w:val="00FB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8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D5A"/>
  </w:style>
  <w:style w:type="paragraph" w:styleId="Footer">
    <w:name w:val="footer"/>
    <w:basedOn w:val="Normal"/>
    <w:link w:val="FooterChar"/>
    <w:uiPriority w:val="99"/>
    <w:unhideWhenUsed/>
    <w:rsid w:val="0038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D5A"/>
  </w:style>
  <w:style w:type="paragraph" w:styleId="BalloonText">
    <w:name w:val="Balloon Text"/>
    <w:basedOn w:val="Normal"/>
    <w:link w:val="BalloonTextChar"/>
    <w:uiPriority w:val="99"/>
    <w:semiHidden/>
    <w:unhideWhenUsed/>
    <w:rsid w:val="00382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D5A"/>
    <w:rPr>
      <w:rFonts w:ascii="Tahoma" w:hAnsi="Tahoma" w:cs="Tahoma"/>
      <w:sz w:val="16"/>
      <w:szCs w:val="16"/>
    </w:rPr>
  </w:style>
  <w:style w:type="paragraph" w:styleId="ListParagraph">
    <w:name w:val="List Paragraph"/>
    <w:basedOn w:val="Normal"/>
    <w:uiPriority w:val="34"/>
    <w:qFormat/>
    <w:rsid w:val="001874F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8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D5A"/>
  </w:style>
  <w:style w:type="paragraph" w:styleId="Footer">
    <w:name w:val="footer"/>
    <w:basedOn w:val="Normal"/>
    <w:link w:val="FooterChar"/>
    <w:uiPriority w:val="99"/>
    <w:unhideWhenUsed/>
    <w:rsid w:val="0038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D5A"/>
  </w:style>
  <w:style w:type="paragraph" w:styleId="BalloonText">
    <w:name w:val="Balloon Text"/>
    <w:basedOn w:val="Normal"/>
    <w:link w:val="BalloonTextChar"/>
    <w:uiPriority w:val="99"/>
    <w:semiHidden/>
    <w:unhideWhenUsed/>
    <w:rsid w:val="00382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D5A"/>
    <w:rPr>
      <w:rFonts w:ascii="Tahoma" w:hAnsi="Tahoma" w:cs="Tahoma"/>
      <w:sz w:val="16"/>
      <w:szCs w:val="16"/>
    </w:rPr>
  </w:style>
  <w:style w:type="paragraph" w:styleId="ListParagraph">
    <w:name w:val="List Paragraph"/>
    <w:basedOn w:val="Normal"/>
    <w:uiPriority w:val="34"/>
    <w:qFormat/>
    <w:rsid w:val="001874F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515">
      <w:bodyDiv w:val="1"/>
      <w:marLeft w:val="0"/>
      <w:marRight w:val="0"/>
      <w:marTop w:val="0"/>
      <w:marBottom w:val="0"/>
      <w:divBdr>
        <w:top w:val="none" w:sz="0" w:space="0" w:color="auto"/>
        <w:left w:val="none" w:sz="0" w:space="0" w:color="auto"/>
        <w:bottom w:val="none" w:sz="0" w:space="0" w:color="auto"/>
        <w:right w:val="none" w:sz="0" w:space="0" w:color="auto"/>
      </w:divBdr>
      <w:divsChild>
        <w:div w:id="1056317040">
          <w:marLeft w:val="274"/>
          <w:marRight w:val="0"/>
          <w:marTop w:val="0"/>
          <w:marBottom w:val="0"/>
          <w:divBdr>
            <w:top w:val="none" w:sz="0" w:space="0" w:color="auto"/>
            <w:left w:val="none" w:sz="0" w:space="0" w:color="auto"/>
            <w:bottom w:val="none" w:sz="0" w:space="0" w:color="auto"/>
            <w:right w:val="none" w:sz="0" w:space="0" w:color="auto"/>
          </w:divBdr>
        </w:div>
        <w:div w:id="874972230">
          <w:marLeft w:val="274"/>
          <w:marRight w:val="0"/>
          <w:marTop w:val="0"/>
          <w:marBottom w:val="0"/>
          <w:divBdr>
            <w:top w:val="none" w:sz="0" w:space="0" w:color="auto"/>
            <w:left w:val="none" w:sz="0" w:space="0" w:color="auto"/>
            <w:bottom w:val="none" w:sz="0" w:space="0" w:color="auto"/>
            <w:right w:val="none" w:sz="0" w:space="0" w:color="auto"/>
          </w:divBdr>
        </w:div>
        <w:div w:id="193468956">
          <w:marLeft w:val="274"/>
          <w:marRight w:val="0"/>
          <w:marTop w:val="0"/>
          <w:marBottom w:val="0"/>
          <w:divBdr>
            <w:top w:val="none" w:sz="0" w:space="0" w:color="auto"/>
            <w:left w:val="none" w:sz="0" w:space="0" w:color="auto"/>
            <w:bottom w:val="none" w:sz="0" w:space="0" w:color="auto"/>
            <w:right w:val="none" w:sz="0" w:space="0" w:color="auto"/>
          </w:divBdr>
        </w:div>
        <w:div w:id="2134127142">
          <w:marLeft w:val="274"/>
          <w:marRight w:val="0"/>
          <w:marTop w:val="0"/>
          <w:marBottom w:val="0"/>
          <w:divBdr>
            <w:top w:val="none" w:sz="0" w:space="0" w:color="auto"/>
            <w:left w:val="none" w:sz="0" w:space="0" w:color="auto"/>
            <w:bottom w:val="none" w:sz="0" w:space="0" w:color="auto"/>
            <w:right w:val="none" w:sz="0" w:space="0" w:color="auto"/>
          </w:divBdr>
        </w:div>
      </w:divsChild>
    </w:div>
    <w:div w:id="20325625">
      <w:bodyDiv w:val="1"/>
      <w:marLeft w:val="0"/>
      <w:marRight w:val="0"/>
      <w:marTop w:val="0"/>
      <w:marBottom w:val="0"/>
      <w:divBdr>
        <w:top w:val="none" w:sz="0" w:space="0" w:color="auto"/>
        <w:left w:val="none" w:sz="0" w:space="0" w:color="auto"/>
        <w:bottom w:val="none" w:sz="0" w:space="0" w:color="auto"/>
        <w:right w:val="none" w:sz="0" w:space="0" w:color="auto"/>
      </w:divBdr>
    </w:div>
    <w:div w:id="34698720">
      <w:bodyDiv w:val="1"/>
      <w:marLeft w:val="0"/>
      <w:marRight w:val="0"/>
      <w:marTop w:val="0"/>
      <w:marBottom w:val="0"/>
      <w:divBdr>
        <w:top w:val="none" w:sz="0" w:space="0" w:color="auto"/>
        <w:left w:val="none" w:sz="0" w:space="0" w:color="auto"/>
        <w:bottom w:val="none" w:sz="0" w:space="0" w:color="auto"/>
        <w:right w:val="none" w:sz="0" w:space="0" w:color="auto"/>
      </w:divBdr>
    </w:div>
    <w:div w:id="101343035">
      <w:bodyDiv w:val="1"/>
      <w:marLeft w:val="0"/>
      <w:marRight w:val="0"/>
      <w:marTop w:val="0"/>
      <w:marBottom w:val="0"/>
      <w:divBdr>
        <w:top w:val="none" w:sz="0" w:space="0" w:color="auto"/>
        <w:left w:val="none" w:sz="0" w:space="0" w:color="auto"/>
        <w:bottom w:val="none" w:sz="0" w:space="0" w:color="auto"/>
        <w:right w:val="none" w:sz="0" w:space="0" w:color="auto"/>
      </w:divBdr>
    </w:div>
    <w:div w:id="111246720">
      <w:bodyDiv w:val="1"/>
      <w:marLeft w:val="0"/>
      <w:marRight w:val="0"/>
      <w:marTop w:val="0"/>
      <w:marBottom w:val="0"/>
      <w:divBdr>
        <w:top w:val="none" w:sz="0" w:space="0" w:color="auto"/>
        <w:left w:val="none" w:sz="0" w:space="0" w:color="auto"/>
        <w:bottom w:val="none" w:sz="0" w:space="0" w:color="auto"/>
        <w:right w:val="none" w:sz="0" w:space="0" w:color="auto"/>
      </w:divBdr>
    </w:div>
    <w:div w:id="118500405">
      <w:bodyDiv w:val="1"/>
      <w:marLeft w:val="0"/>
      <w:marRight w:val="0"/>
      <w:marTop w:val="0"/>
      <w:marBottom w:val="0"/>
      <w:divBdr>
        <w:top w:val="none" w:sz="0" w:space="0" w:color="auto"/>
        <w:left w:val="none" w:sz="0" w:space="0" w:color="auto"/>
        <w:bottom w:val="none" w:sz="0" w:space="0" w:color="auto"/>
        <w:right w:val="none" w:sz="0" w:space="0" w:color="auto"/>
      </w:divBdr>
    </w:div>
    <w:div w:id="145128299">
      <w:bodyDiv w:val="1"/>
      <w:marLeft w:val="0"/>
      <w:marRight w:val="0"/>
      <w:marTop w:val="0"/>
      <w:marBottom w:val="0"/>
      <w:divBdr>
        <w:top w:val="none" w:sz="0" w:space="0" w:color="auto"/>
        <w:left w:val="none" w:sz="0" w:space="0" w:color="auto"/>
        <w:bottom w:val="none" w:sz="0" w:space="0" w:color="auto"/>
        <w:right w:val="none" w:sz="0" w:space="0" w:color="auto"/>
      </w:divBdr>
    </w:div>
    <w:div w:id="192547446">
      <w:bodyDiv w:val="1"/>
      <w:marLeft w:val="0"/>
      <w:marRight w:val="0"/>
      <w:marTop w:val="0"/>
      <w:marBottom w:val="0"/>
      <w:divBdr>
        <w:top w:val="none" w:sz="0" w:space="0" w:color="auto"/>
        <w:left w:val="none" w:sz="0" w:space="0" w:color="auto"/>
        <w:bottom w:val="none" w:sz="0" w:space="0" w:color="auto"/>
        <w:right w:val="none" w:sz="0" w:space="0" w:color="auto"/>
      </w:divBdr>
    </w:div>
    <w:div w:id="195896172">
      <w:bodyDiv w:val="1"/>
      <w:marLeft w:val="0"/>
      <w:marRight w:val="0"/>
      <w:marTop w:val="0"/>
      <w:marBottom w:val="0"/>
      <w:divBdr>
        <w:top w:val="none" w:sz="0" w:space="0" w:color="auto"/>
        <w:left w:val="none" w:sz="0" w:space="0" w:color="auto"/>
        <w:bottom w:val="none" w:sz="0" w:space="0" w:color="auto"/>
        <w:right w:val="none" w:sz="0" w:space="0" w:color="auto"/>
      </w:divBdr>
    </w:div>
    <w:div w:id="220599042">
      <w:bodyDiv w:val="1"/>
      <w:marLeft w:val="0"/>
      <w:marRight w:val="0"/>
      <w:marTop w:val="0"/>
      <w:marBottom w:val="0"/>
      <w:divBdr>
        <w:top w:val="none" w:sz="0" w:space="0" w:color="auto"/>
        <w:left w:val="none" w:sz="0" w:space="0" w:color="auto"/>
        <w:bottom w:val="none" w:sz="0" w:space="0" w:color="auto"/>
        <w:right w:val="none" w:sz="0" w:space="0" w:color="auto"/>
      </w:divBdr>
    </w:div>
    <w:div w:id="229729146">
      <w:bodyDiv w:val="1"/>
      <w:marLeft w:val="0"/>
      <w:marRight w:val="0"/>
      <w:marTop w:val="0"/>
      <w:marBottom w:val="0"/>
      <w:divBdr>
        <w:top w:val="none" w:sz="0" w:space="0" w:color="auto"/>
        <w:left w:val="none" w:sz="0" w:space="0" w:color="auto"/>
        <w:bottom w:val="none" w:sz="0" w:space="0" w:color="auto"/>
        <w:right w:val="none" w:sz="0" w:space="0" w:color="auto"/>
      </w:divBdr>
    </w:div>
    <w:div w:id="263656904">
      <w:bodyDiv w:val="1"/>
      <w:marLeft w:val="0"/>
      <w:marRight w:val="0"/>
      <w:marTop w:val="0"/>
      <w:marBottom w:val="0"/>
      <w:divBdr>
        <w:top w:val="none" w:sz="0" w:space="0" w:color="auto"/>
        <w:left w:val="none" w:sz="0" w:space="0" w:color="auto"/>
        <w:bottom w:val="none" w:sz="0" w:space="0" w:color="auto"/>
        <w:right w:val="none" w:sz="0" w:space="0" w:color="auto"/>
      </w:divBdr>
    </w:div>
    <w:div w:id="313801154">
      <w:bodyDiv w:val="1"/>
      <w:marLeft w:val="0"/>
      <w:marRight w:val="0"/>
      <w:marTop w:val="0"/>
      <w:marBottom w:val="0"/>
      <w:divBdr>
        <w:top w:val="none" w:sz="0" w:space="0" w:color="auto"/>
        <w:left w:val="none" w:sz="0" w:space="0" w:color="auto"/>
        <w:bottom w:val="none" w:sz="0" w:space="0" w:color="auto"/>
        <w:right w:val="none" w:sz="0" w:space="0" w:color="auto"/>
      </w:divBdr>
    </w:div>
    <w:div w:id="323167415">
      <w:bodyDiv w:val="1"/>
      <w:marLeft w:val="0"/>
      <w:marRight w:val="0"/>
      <w:marTop w:val="0"/>
      <w:marBottom w:val="0"/>
      <w:divBdr>
        <w:top w:val="none" w:sz="0" w:space="0" w:color="auto"/>
        <w:left w:val="none" w:sz="0" w:space="0" w:color="auto"/>
        <w:bottom w:val="none" w:sz="0" w:space="0" w:color="auto"/>
        <w:right w:val="none" w:sz="0" w:space="0" w:color="auto"/>
      </w:divBdr>
    </w:div>
    <w:div w:id="343436304">
      <w:bodyDiv w:val="1"/>
      <w:marLeft w:val="0"/>
      <w:marRight w:val="0"/>
      <w:marTop w:val="0"/>
      <w:marBottom w:val="0"/>
      <w:divBdr>
        <w:top w:val="none" w:sz="0" w:space="0" w:color="auto"/>
        <w:left w:val="none" w:sz="0" w:space="0" w:color="auto"/>
        <w:bottom w:val="none" w:sz="0" w:space="0" w:color="auto"/>
        <w:right w:val="none" w:sz="0" w:space="0" w:color="auto"/>
      </w:divBdr>
    </w:div>
    <w:div w:id="371881420">
      <w:bodyDiv w:val="1"/>
      <w:marLeft w:val="0"/>
      <w:marRight w:val="0"/>
      <w:marTop w:val="0"/>
      <w:marBottom w:val="0"/>
      <w:divBdr>
        <w:top w:val="none" w:sz="0" w:space="0" w:color="auto"/>
        <w:left w:val="none" w:sz="0" w:space="0" w:color="auto"/>
        <w:bottom w:val="none" w:sz="0" w:space="0" w:color="auto"/>
        <w:right w:val="none" w:sz="0" w:space="0" w:color="auto"/>
      </w:divBdr>
    </w:div>
    <w:div w:id="422383439">
      <w:bodyDiv w:val="1"/>
      <w:marLeft w:val="0"/>
      <w:marRight w:val="0"/>
      <w:marTop w:val="0"/>
      <w:marBottom w:val="0"/>
      <w:divBdr>
        <w:top w:val="none" w:sz="0" w:space="0" w:color="auto"/>
        <w:left w:val="none" w:sz="0" w:space="0" w:color="auto"/>
        <w:bottom w:val="none" w:sz="0" w:space="0" w:color="auto"/>
        <w:right w:val="none" w:sz="0" w:space="0" w:color="auto"/>
      </w:divBdr>
    </w:div>
    <w:div w:id="426998467">
      <w:bodyDiv w:val="1"/>
      <w:marLeft w:val="0"/>
      <w:marRight w:val="0"/>
      <w:marTop w:val="0"/>
      <w:marBottom w:val="0"/>
      <w:divBdr>
        <w:top w:val="none" w:sz="0" w:space="0" w:color="auto"/>
        <w:left w:val="none" w:sz="0" w:space="0" w:color="auto"/>
        <w:bottom w:val="none" w:sz="0" w:space="0" w:color="auto"/>
        <w:right w:val="none" w:sz="0" w:space="0" w:color="auto"/>
      </w:divBdr>
    </w:div>
    <w:div w:id="429862343">
      <w:bodyDiv w:val="1"/>
      <w:marLeft w:val="0"/>
      <w:marRight w:val="0"/>
      <w:marTop w:val="0"/>
      <w:marBottom w:val="0"/>
      <w:divBdr>
        <w:top w:val="none" w:sz="0" w:space="0" w:color="auto"/>
        <w:left w:val="none" w:sz="0" w:space="0" w:color="auto"/>
        <w:bottom w:val="none" w:sz="0" w:space="0" w:color="auto"/>
        <w:right w:val="none" w:sz="0" w:space="0" w:color="auto"/>
      </w:divBdr>
    </w:div>
    <w:div w:id="487599105">
      <w:bodyDiv w:val="1"/>
      <w:marLeft w:val="0"/>
      <w:marRight w:val="0"/>
      <w:marTop w:val="0"/>
      <w:marBottom w:val="0"/>
      <w:divBdr>
        <w:top w:val="none" w:sz="0" w:space="0" w:color="auto"/>
        <w:left w:val="none" w:sz="0" w:space="0" w:color="auto"/>
        <w:bottom w:val="none" w:sz="0" w:space="0" w:color="auto"/>
        <w:right w:val="none" w:sz="0" w:space="0" w:color="auto"/>
      </w:divBdr>
    </w:div>
    <w:div w:id="502091844">
      <w:bodyDiv w:val="1"/>
      <w:marLeft w:val="0"/>
      <w:marRight w:val="0"/>
      <w:marTop w:val="0"/>
      <w:marBottom w:val="0"/>
      <w:divBdr>
        <w:top w:val="none" w:sz="0" w:space="0" w:color="auto"/>
        <w:left w:val="none" w:sz="0" w:space="0" w:color="auto"/>
        <w:bottom w:val="none" w:sz="0" w:space="0" w:color="auto"/>
        <w:right w:val="none" w:sz="0" w:space="0" w:color="auto"/>
      </w:divBdr>
    </w:div>
    <w:div w:id="507067155">
      <w:bodyDiv w:val="1"/>
      <w:marLeft w:val="0"/>
      <w:marRight w:val="0"/>
      <w:marTop w:val="0"/>
      <w:marBottom w:val="0"/>
      <w:divBdr>
        <w:top w:val="none" w:sz="0" w:space="0" w:color="auto"/>
        <w:left w:val="none" w:sz="0" w:space="0" w:color="auto"/>
        <w:bottom w:val="none" w:sz="0" w:space="0" w:color="auto"/>
        <w:right w:val="none" w:sz="0" w:space="0" w:color="auto"/>
      </w:divBdr>
    </w:div>
    <w:div w:id="549223013">
      <w:bodyDiv w:val="1"/>
      <w:marLeft w:val="0"/>
      <w:marRight w:val="0"/>
      <w:marTop w:val="0"/>
      <w:marBottom w:val="0"/>
      <w:divBdr>
        <w:top w:val="none" w:sz="0" w:space="0" w:color="auto"/>
        <w:left w:val="none" w:sz="0" w:space="0" w:color="auto"/>
        <w:bottom w:val="none" w:sz="0" w:space="0" w:color="auto"/>
        <w:right w:val="none" w:sz="0" w:space="0" w:color="auto"/>
      </w:divBdr>
    </w:div>
    <w:div w:id="564806017">
      <w:bodyDiv w:val="1"/>
      <w:marLeft w:val="0"/>
      <w:marRight w:val="0"/>
      <w:marTop w:val="0"/>
      <w:marBottom w:val="0"/>
      <w:divBdr>
        <w:top w:val="none" w:sz="0" w:space="0" w:color="auto"/>
        <w:left w:val="none" w:sz="0" w:space="0" w:color="auto"/>
        <w:bottom w:val="none" w:sz="0" w:space="0" w:color="auto"/>
        <w:right w:val="none" w:sz="0" w:space="0" w:color="auto"/>
      </w:divBdr>
    </w:div>
    <w:div w:id="602760442">
      <w:bodyDiv w:val="1"/>
      <w:marLeft w:val="0"/>
      <w:marRight w:val="0"/>
      <w:marTop w:val="0"/>
      <w:marBottom w:val="0"/>
      <w:divBdr>
        <w:top w:val="none" w:sz="0" w:space="0" w:color="auto"/>
        <w:left w:val="none" w:sz="0" w:space="0" w:color="auto"/>
        <w:bottom w:val="none" w:sz="0" w:space="0" w:color="auto"/>
        <w:right w:val="none" w:sz="0" w:space="0" w:color="auto"/>
      </w:divBdr>
    </w:div>
    <w:div w:id="615259032">
      <w:bodyDiv w:val="1"/>
      <w:marLeft w:val="0"/>
      <w:marRight w:val="0"/>
      <w:marTop w:val="0"/>
      <w:marBottom w:val="0"/>
      <w:divBdr>
        <w:top w:val="none" w:sz="0" w:space="0" w:color="auto"/>
        <w:left w:val="none" w:sz="0" w:space="0" w:color="auto"/>
        <w:bottom w:val="none" w:sz="0" w:space="0" w:color="auto"/>
        <w:right w:val="none" w:sz="0" w:space="0" w:color="auto"/>
      </w:divBdr>
    </w:div>
    <w:div w:id="626858775">
      <w:bodyDiv w:val="1"/>
      <w:marLeft w:val="0"/>
      <w:marRight w:val="0"/>
      <w:marTop w:val="0"/>
      <w:marBottom w:val="0"/>
      <w:divBdr>
        <w:top w:val="none" w:sz="0" w:space="0" w:color="auto"/>
        <w:left w:val="none" w:sz="0" w:space="0" w:color="auto"/>
        <w:bottom w:val="none" w:sz="0" w:space="0" w:color="auto"/>
        <w:right w:val="none" w:sz="0" w:space="0" w:color="auto"/>
      </w:divBdr>
    </w:div>
    <w:div w:id="641693426">
      <w:bodyDiv w:val="1"/>
      <w:marLeft w:val="0"/>
      <w:marRight w:val="0"/>
      <w:marTop w:val="0"/>
      <w:marBottom w:val="0"/>
      <w:divBdr>
        <w:top w:val="none" w:sz="0" w:space="0" w:color="auto"/>
        <w:left w:val="none" w:sz="0" w:space="0" w:color="auto"/>
        <w:bottom w:val="none" w:sz="0" w:space="0" w:color="auto"/>
        <w:right w:val="none" w:sz="0" w:space="0" w:color="auto"/>
      </w:divBdr>
    </w:div>
    <w:div w:id="644622347">
      <w:bodyDiv w:val="1"/>
      <w:marLeft w:val="0"/>
      <w:marRight w:val="0"/>
      <w:marTop w:val="0"/>
      <w:marBottom w:val="0"/>
      <w:divBdr>
        <w:top w:val="none" w:sz="0" w:space="0" w:color="auto"/>
        <w:left w:val="none" w:sz="0" w:space="0" w:color="auto"/>
        <w:bottom w:val="none" w:sz="0" w:space="0" w:color="auto"/>
        <w:right w:val="none" w:sz="0" w:space="0" w:color="auto"/>
      </w:divBdr>
    </w:div>
    <w:div w:id="713583666">
      <w:bodyDiv w:val="1"/>
      <w:marLeft w:val="0"/>
      <w:marRight w:val="0"/>
      <w:marTop w:val="0"/>
      <w:marBottom w:val="0"/>
      <w:divBdr>
        <w:top w:val="none" w:sz="0" w:space="0" w:color="auto"/>
        <w:left w:val="none" w:sz="0" w:space="0" w:color="auto"/>
        <w:bottom w:val="none" w:sz="0" w:space="0" w:color="auto"/>
        <w:right w:val="none" w:sz="0" w:space="0" w:color="auto"/>
      </w:divBdr>
    </w:div>
    <w:div w:id="752049757">
      <w:bodyDiv w:val="1"/>
      <w:marLeft w:val="0"/>
      <w:marRight w:val="0"/>
      <w:marTop w:val="0"/>
      <w:marBottom w:val="0"/>
      <w:divBdr>
        <w:top w:val="none" w:sz="0" w:space="0" w:color="auto"/>
        <w:left w:val="none" w:sz="0" w:space="0" w:color="auto"/>
        <w:bottom w:val="none" w:sz="0" w:space="0" w:color="auto"/>
        <w:right w:val="none" w:sz="0" w:space="0" w:color="auto"/>
      </w:divBdr>
    </w:div>
    <w:div w:id="785781120">
      <w:bodyDiv w:val="1"/>
      <w:marLeft w:val="0"/>
      <w:marRight w:val="0"/>
      <w:marTop w:val="0"/>
      <w:marBottom w:val="0"/>
      <w:divBdr>
        <w:top w:val="none" w:sz="0" w:space="0" w:color="auto"/>
        <w:left w:val="none" w:sz="0" w:space="0" w:color="auto"/>
        <w:bottom w:val="none" w:sz="0" w:space="0" w:color="auto"/>
        <w:right w:val="none" w:sz="0" w:space="0" w:color="auto"/>
      </w:divBdr>
    </w:div>
    <w:div w:id="794565676">
      <w:bodyDiv w:val="1"/>
      <w:marLeft w:val="0"/>
      <w:marRight w:val="0"/>
      <w:marTop w:val="0"/>
      <w:marBottom w:val="0"/>
      <w:divBdr>
        <w:top w:val="none" w:sz="0" w:space="0" w:color="auto"/>
        <w:left w:val="none" w:sz="0" w:space="0" w:color="auto"/>
        <w:bottom w:val="none" w:sz="0" w:space="0" w:color="auto"/>
        <w:right w:val="none" w:sz="0" w:space="0" w:color="auto"/>
      </w:divBdr>
    </w:div>
    <w:div w:id="830830648">
      <w:bodyDiv w:val="1"/>
      <w:marLeft w:val="0"/>
      <w:marRight w:val="0"/>
      <w:marTop w:val="0"/>
      <w:marBottom w:val="0"/>
      <w:divBdr>
        <w:top w:val="none" w:sz="0" w:space="0" w:color="auto"/>
        <w:left w:val="none" w:sz="0" w:space="0" w:color="auto"/>
        <w:bottom w:val="none" w:sz="0" w:space="0" w:color="auto"/>
        <w:right w:val="none" w:sz="0" w:space="0" w:color="auto"/>
      </w:divBdr>
    </w:div>
    <w:div w:id="844517299">
      <w:bodyDiv w:val="1"/>
      <w:marLeft w:val="0"/>
      <w:marRight w:val="0"/>
      <w:marTop w:val="0"/>
      <w:marBottom w:val="0"/>
      <w:divBdr>
        <w:top w:val="none" w:sz="0" w:space="0" w:color="auto"/>
        <w:left w:val="none" w:sz="0" w:space="0" w:color="auto"/>
        <w:bottom w:val="none" w:sz="0" w:space="0" w:color="auto"/>
        <w:right w:val="none" w:sz="0" w:space="0" w:color="auto"/>
      </w:divBdr>
    </w:div>
    <w:div w:id="869105627">
      <w:bodyDiv w:val="1"/>
      <w:marLeft w:val="0"/>
      <w:marRight w:val="0"/>
      <w:marTop w:val="0"/>
      <w:marBottom w:val="0"/>
      <w:divBdr>
        <w:top w:val="none" w:sz="0" w:space="0" w:color="auto"/>
        <w:left w:val="none" w:sz="0" w:space="0" w:color="auto"/>
        <w:bottom w:val="none" w:sz="0" w:space="0" w:color="auto"/>
        <w:right w:val="none" w:sz="0" w:space="0" w:color="auto"/>
      </w:divBdr>
    </w:div>
    <w:div w:id="935870512">
      <w:bodyDiv w:val="1"/>
      <w:marLeft w:val="0"/>
      <w:marRight w:val="0"/>
      <w:marTop w:val="0"/>
      <w:marBottom w:val="0"/>
      <w:divBdr>
        <w:top w:val="none" w:sz="0" w:space="0" w:color="auto"/>
        <w:left w:val="none" w:sz="0" w:space="0" w:color="auto"/>
        <w:bottom w:val="none" w:sz="0" w:space="0" w:color="auto"/>
        <w:right w:val="none" w:sz="0" w:space="0" w:color="auto"/>
      </w:divBdr>
    </w:div>
    <w:div w:id="958992280">
      <w:bodyDiv w:val="1"/>
      <w:marLeft w:val="0"/>
      <w:marRight w:val="0"/>
      <w:marTop w:val="0"/>
      <w:marBottom w:val="0"/>
      <w:divBdr>
        <w:top w:val="none" w:sz="0" w:space="0" w:color="auto"/>
        <w:left w:val="none" w:sz="0" w:space="0" w:color="auto"/>
        <w:bottom w:val="none" w:sz="0" w:space="0" w:color="auto"/>
        <w:right w:val="none" w:sz="0" w:space="0" w:color="auto"/>
      </w:divBdr>
    </w:div>
    <w:div w:id="1022243049">
      <w:bodyDiv w:val="1"/>
      <w:marLeft w:val="0"/>
      <w:marRight w:val="0"/>
      <w:marTop w:val="0"/>
      <w:marBottom w:val="0"/>
      <w:divBdr>
        <w:top w:val="none" w:sz="0" w:space="0" w:color="auto"/>
        <w:left w:val="none" w:sz="0" w:space="0" w:color="auto"/>
        <w:bottom w:val="none" w:sz="0" w:space="0" w:color="auto"/>
        <w:right w:val="none" w:sz="0" w:space="0" w:color="auto"/>
      </w:divBdr>
    </w:div>
    <w:div w:id="1165197007">
      <w:bodyDiv w:val="1"/>
      <w:marLeft w:val="0"/>
      <w:marRight w:val="0"/>
      <w:marTop w:val="0"/>
      <w:marBottom w:val="0"/>
      <w:divBdr>
        <w:top w:val="none" w:sz="0" w:space="0" w:color="auto"/>
        <w:left w:val="none" w:sz="0" w:space="0" w:color="auto"/>
        <w:bottom w:val="none" w:sz="0" w:space="0" w:color="auto"/>
        <w:right w:val="none" w:sz="0" w:space="0" w:color="auto"/>
      </w:divBdr>
    </w:div>
    <w:div w:id="1225986619">
      <w:bodyDiv w:val="1"/>
      <w:marLeft w:val="0"/>
      <w:marRight w:val="0"/>
      <w:marTop w:val="0"/>
      <w:marBottom w:val="0"/>
      <w:divBdr>
        <w:top w:val="none" w:sz="0" w:space="0" w:color="auto"/>
        <w:left w:val="none" w:sz="0" w:space="0" w:color="auto"/>
        <w:bottom w:val="none" w:sz="0" w:space="0" w:color="auto"/>
        <w:right w:val="none" w:sz="0" w:space="0" w:color="auto"/>
      </w:divBdr>
    </w:div>
    <w:div w:id="12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61043683">
          <w:marLeft w:val="274"/>
          <w:marRight w:val="0"/>
          <w:marTop w:val="0"/>
          <w:marBottom w:val="0"/>
          <w:divBdr>
            <w:top w:val="none" w:sz="0" w:space="0" w:color="auto"/>
            <w:left w:val="none" w:sz="0" w:space="0" w:color="auto"/>
            <w:bottom w:val="none" w:sz="0" w:space="0" w:color="auto"/>
            <w:right w:val="none" w:sz="0" w:space="0" w:color="auto"/>
          </w:divBdr>
        </w:div>
        <w:div w:id="293563219">
          <w:marLeft w:val="274"/>
          <w:marRight w:val="0"/>
          <w:marTop w:val="0"/>
          <w:marBottom w:val="0"/>
          <w:divBdr>
            <w:top w:val="none" w:sz="0" w:space="0" w:color="auto"/>
            <w:left w:val="none" w:sz="0" w:space="0" w:color="auto"/>
            <w:bottom w:val="none" w:sz="0" w:space="0" w:color="auto"/>
            <w:right w:val="none" w:sz="0" w:space="0" w:color="auto"/>
          </w:divBdr>
        </w:div>
        <w:div w:id="700670005">
          <w:marLeft w:val="274"/>
          <w:marRight w:val="0"/>
          <w:marTop w:val="0"/>
          <w:marBottom w:val="0"/>
          <w:divBdr>
            <w:top w:val="none" w:sz="0" w:space="0" w:color="auto"/>
            <w:left w:val="none" w:sz="0" w:space="0" w:color="auto"/>
            <w:bottom w:val="none" w:sz="0" w:space="0" w:color="auto"/>
            <w:right w:val="none" w:sz="0" w:space="0" w:color="auto"/>
          </w:divBdr>
        </w:div>
        <w:div w:id="1096175230">
          <w:marLeft w:val="274"/>
          <w:marRight w:val="0"/>
          <w:marTop w:val="0"/>
          <w:marBottom w:val="0"/>
          <w:divBdr>
            <w:top w:val="none" w:sz="0" w:space="0" w:color="auto"/>
            <w:left w:val="none" w:sz="0" w:space="0" w:color="auto"/>
            <w:bottom w:val="none" w:sz="0" w:space="0" w:color="auto"/>
            <w:right w:val="none" w:sz="0" w:space="0" w:color="auto"/>
          </w:divBdr>
        </w:div>
        <w:div w:id="1349602037">
          <w:marLeft w:val="274"/>
          <w:marRight w:val="0"/>
          <w:marTop w:val="0"/>
          <w:marBottom w:val="0"/>
          <w:divBdr>
            <w:top w:val="none" w:sz="0" w:space="0" w:color="auto"/>
            <w:left w:val="none" w:sz="0" w:space="0" w:color="auto"/>
            <w:bottom w:val="none" w:sz="0" w:space="0" w:color="auto"/>
            <w:right w:val="none" w:sz="0" w:space="0" w:color="auto"/>
          </w:divBdr>
        </w:div>
      </w:divsChild>
    </w:div>
    <w:div w:id="1254898906">
      <w:bodyDiv w:val="1"/>
      <w:marLeft w:val="0"/>
      <w:marRight w:val="0"/>
      <w:marTop w:val="0"/>
      <w:marBottom w:val="0"/>
      <w:divBdr>
        <w:top w:val="none" w:sz="0" w:space="0" w:color="auto"/>
        <w:left w:val="none" w:sz="0" w:space="0" w:color="auto"/>
        <w:bottom w:val="none" w:sz="0" w:space="0" w:color="auto"/>
        <w:right w:val="none" w:sz="0" w:space="0" w:color="auto"/>
      </w:divBdr>
    </w:div>
    <w:div w:id="1311640302">
      <w:bodyDiv w:val="1"/>
      <w:marLeft w:val="0"/>
      <w:marRight w:val="0"/>
      <w:marTop w:val="0"/>
      <w:marBottom w:val="0"/>
      <w:divBdr>
        <w:top w:val="none" w:sz="0" w:space="0" w:color="auto"/>
        <w:left w:val="none" w:sz="0" w:space="0" w:color="auto"/>
        <w:bottom w:val="none" w:sz="0" w:space="0" w:color="auto"/>
        <w:right w:val="none" w:sz="0" w:space="0" w:color="auto"/>
      </w:divBdr>
    </w:div>
    <w:div w:id="1313145331">
      <w:bodyDiv w:val="1"/>
      <w:marLeft w:val="0"/>
      <w:marRight w:val="0"/>
      <w:marTop w:val="0"/>
      <w:marBottom w:val="0"/>
      <w:divBdr>
        <w:top w:val="none" w:sz="0" w:space="0" w:color="auto"/>
        <w:left w:val="none" w:sz="0" w:space="0" w:color="auto"/>
        <w:bottom w:val="none" w:sz="0" w:space="0" w:color="auto"/>
        <w:right w:val="none" w:sz="0" w:space="0" w:color="auto"/>
      </w:divBdr>
    </w:div>
    <w:div w:id="1382944975">
      <w:bodyDiv w:val="1"/>
      <w:marLeft w:val="0"/>
      <w:marRight w:val="0"/>
      <w:marTop w:val="0"/>
      <w:marBottom w:val="0"/>
      <w:divBdr>
        <w:top w:val="none" w:sz="0" w:space="0" w:color="auto"/>
        <w:left w:val="none" w:sz="0" w:space="0" w:color="auto"/>
        <w:bottom w:val="none" w:sz="0" w:space="0" w:color="auto"/>
        <w:right w:val="none" w:sz="0" w:space="0" w:color="auto"/>
      </w:divBdr>
    </w:div>
    <w:div w:id="1457525414">
      <w:bodyDiv w:val="1"/>
      <w:marLeft w:val="0"/>
      <w:marRight w:val="0"/>
      <w:marTop w:val="0"/>
      <w:marBottom w:val="0"/>
      <w:divBdr>
        <w:top w:val="none" w:sz="0" w:space="0" w:color="auto"/>
        <w:left w:val="none" w:sz="0" w:space="0" w:color="auto"/>
        <w:bottom w:val="none" w:sz="0" w:space="0" w:color="auto"/>
        <w:right w:val="none" w:sz="0" w:space="0" w:color="auto"/>
      </w:divBdr>
    </w:div>
    <w:div w:id="1462453714">
      <w:bodyDiv w:val="1"/>
      <w:marLeft w:val="0"/>
      <w:marRight w:val="0"/>
      <w:marTop w:val="0"/>
      <w:marBottom w:val="0"/>
      <w:divBdr>
        <w:top w:val="none" w:sz="0" w:space="0" w:color="auto"/>
        <w:left w:val="none" w:sz="0" w:space="0" w:color="auto"/>
        <w:bottom w:val="none" w:sz="0" w:space="0" w:color="auto"/>
        <w:right w:val="none" w:sz="0" w:space="0" w:color="auto"/>
      </w:divBdr>
    </w:div>
    <w:div w:id="1474368588">
      <w:bodyDiv w:val="1"/>
      <w:marLeft w:val="0"/>
      <w:marRight w:val="0"/>
      <w:marTop w:val="0"/>
      <w:marBottom w:val="0"/>
      <w:divBdr>
        <w:top w:val="none" w:sz="0" w:space="0" w:color="auto"/>
        <w:left w:val="none" w:sz="0" w:space="0" w:color="auto"/>
        <w:bottom w:val="none" w:sz="0" w:space="0" w:color="auto"/>
        <w:right w:val="none" w:sz="0" w:space="0" w:color="auto"/>
      </w:divBdr>
    </w:div>
    <w:div w:id="1579712108">
      <w:bodyDiv w:val="1"/>
      <w:marLeft w:val="0"/>
      <w:marRight w:val="0"/>
      <w:marTop w:val="0"/>
      <w:marBottom w:val="0"/>
      <w:divBdr>
        <w:top w:val="none" w:sz="0" w:space="0" w:color="auto"/>
        <w:left w:val="none" w:sz="0" w:space="0" w:color="auto"/>
        <w:bottom w:val="none" w:sz="0" w:space="0" w:color="auto"/>
        <w:right w:val="none" w:sz="0" w:space="0" w:color="auto"/>
      </w:divBdr>
    </w:div>
    <w:div w:id="1582789743">
      <w:bodyDiv w:val="1"/>
      <w:marLeft w:val="0"/>
      <w:marRight w:val="0"/>
      <w:marTop w:val="0"/>
      <w:marBottom w:val="0"/>
      <w:divBdr>
        <w:top w:val="none" w:sz="0" w:space="0" w:color="auto"/>
        <w:left w:val="none" w:sz="0" w:space="0" w:color="auto"/>
        <w:bottom w:val="none" w:sz="0" w:space="0" w:color="auto"/>
        <w:right w:val="none" w:sz="0" w:space="0" w:color="auto"/>
      </w:divBdr>
    </w:div>
    <w:div w:id="1610356600">
      <w:bodyDiv w:val="1"/>
      <w:marLeft w:val="0"/>
      <w:marRight w:val="0"/>
      <w:marTop w:val="0"/>
      <w:marBottom w:val="0"/>
      <w:divBdr>
        <w:top w:val="none" w:sz="0" w:space="0" w:color="auto"/>
        <w:left w:val="none" w:sz="0" w:space="0" w:color="auto"/>
        <w:bottom w:val="none" w:sz="0" w:space="0" w:color="auto"/>
        <w:right w:val="none" w:sz="0" w:space="0" w:color="auto"/>
      </w:divBdr>
    </w:div>
    <w:div w:id="1653289318">
      <w:bodyDiv w:val="1"/>
      <w:marLeft w:val="0"/>
      <w:marRight w:val="0"/>
      <w:marTop w:val="0"/>
      <w:marBottom w:val="0"/>
      <w:divBdr>
        <w:top w:val="none" w:sz="0" w:space="0" w:color="auto"/>
        <w:left w:val="none" w:sz="0" w:space="0" w:color="auto"/>
        <w:bottom w:val="none" w:sz="0" w:space="0" w:color="auto"/>
        <w:right w:val="none" w:sz="0" w:space="0" w:color="auto"/>
      </w:divBdr>
    </w:div>
    <w:div w:id="1674336912">
      <w:bodyDiv w:val="1"/>
      <w:marLeft w:val="0"/>
      <w:marRight w:val="0"/>
      <w:marTop w:val="0"/>
      <w:marBottom w:val="0"/>
      <w:divBdr>
        <w:top w:val="none" w:sz="0" w:space="0" w:color="auto"/>
        <w:left w:val="none" w:sz="0" w:space="0" w:color="auto"/>
        <w:bottom w:val="none" w:sz="0" w:space="0" w:color="auto"/>
        <w:right w:val="none" w:sz="0" w:space="0" w:color="auto"/>
      </w:divBdr>
    </w:div>
    <w:div w:id="1683315767">
      <w:bodyDiv w:val="1"/>
      <w:marLeft w:val="0"/>
      <w:marRight w:val="0"/>
      <w:marTop w:val="0"/>
      <w:marBottom w:val="0"/>
      <w:divBdr>
        <w:top w:val="none" w:sz="0" w:space="0" w:color="auto"/>
        <w:left w:val="none" w:sz="0" w:space="0" w:color="auto"/>
        <w:bottom w:val="none" w:sz="0" w:space="0" w:color="auto"/>
        <w:right w:val="none" w:sz="0" w:space="0" w:color="auto"/>
      </w:divBdr>
    </w:div>
    <w:div w:id="1686057069">
      <w:bodyDiv w:val="1"/>
      <w:marLeft w:val="0"/>
      <w:marRight w:val="0"/>
      <w:marTop w:val="0"/>
      <w:marBottom w:val="0"/>
      <w:divBdr>
        <w:top w:val="none" w:sz="0" w:space="0" w:color="auto"/>
        <w:left w:val="none" w:sz="0" w:space="0" w:color="auto"/>
        <w:bottom w:val="none" w:sz="0" w:space="0" w:color="auto"/>
        <w:right w:val="none" w:sz="0" w:space="0" w:color="auto"/>
      </w:divBdr>
    </w:div>
    <w:div w:id="1689141942">
      <w:bodyDiv w:val="1"/>
      <w:marLeft w:val="0"/>
      <w:marRight w:val="0"/>
      <w:marTop w:val="0"/>
      <w:marBottom w:val="0"/>
      <w:divBdr>
        <w:top w:val="none" w:sz="0" w:space="0" w:color="auto"/>
        <w:left w:val="none" w:sz="0" w:space="0" w:color="auto"/>
        <w:bottom w:val="none" w:sz="0" w:space="0" w:color="auto"/>
        <w:right w:val="none" w:sz="0" w:space="0" w:color="auto"/>
      </w:divBdr>
    </w:div>
    <w:div w:id="1715538579">
      <w:bodyDiv w:val="1"/>
      <w:marLeft w:val="0"/>
      <w:marRight w:val="0"/>
      <w:marTop w:val="0"/>
      <w:marBottom w:val="0"/>
      <w:divBdr>
        <w:top w:val="none" w:sz="0" w:space="0" w:color="auto"/>
        <w:left w:val="none" w:sz="0" w:space="0" w:color="auto"/>
        <w:bottom w:val="none" w:sz="0" w:space="0" w:color="auto"/>
        <w:right w:val="none" w:sz="0" w:space="0" w:color="auto"/>
      </w:divBdr>
    </w:div>
    <w:div w:id="1755587195">
      <w:bodyDiv w:val="1"/>
      <w:marLeft w:val="0"/>
      <w:marRight w:val="0"/>
      <w:marTop w:val="0"/>
      <w:marBottom w:val="0"/>
      <w:divBdr>
        <w:top w:val="none" w:sz="0" w:space="0" w:color="auto"/>
        <w:left w:val="none" w:sz="0" w:space="0" w:color="auto"/>
        <w:bottom w:val="none" w:sz="0" w:space="0" w:color="auto"/>
        <w:right w:val="none" w:sz="0" w:space="0" w:color="auto"/>
      </w:divBdr>
    </w:div>
    <w:div w:id="1770589394">
      <w:bodyDiv w:val="1"/>
      <w:marLeft w:val="0"/>
      <w:marRight w:val="0"/>
      <w:marTop w:val="0"/>
      <w:marBottom w:val="0"/>
      <w:divBdr>
        <w:top w:val="none" w:sz="0" w:space="0" w:color="auto"/>
        <w:left w:val="none" w:sz="0" w:space="0" w:color="auto"/>
        <w:bottom w:val="none" w:sz="0" w:space="0" w:color="auto"/>
        <w:right w:val="none" w:sz="0" w:space="0" w:color="auto"/>
      </w:divBdr>
    </w:div>
    <w:div w:id="1779133280">
      <w:bodyDiv w:val="1"/>
      <w:marLeft w:val="0"/>
      <w:marRight w:val="0"/>
      <w:marTop w:val="0"/>
      <w:marBottom w:val="0"/>
      <w:divBdr>
        <w:top w:val="none" w:sz="0" w:space="0" w:color="auto"/>
        <w:left w:val="none" w:sz="0" w:space="0" w:color="auto"/>
        <w:bottom w:val="none" w:sz="0" w:space="0" w:color="auto"/>
        <w:right w:val="none" w:sz="0" w:space="0" w:color="auto"/>
      </w:divBdr>
    </w:div>
    <w:div w:id="1799684341">
      <w:bodyDiv w:val="1"/>
      <w:marLeft w:val="0"/>
      <w:marRight w:val="0"/>
      <w:marTop w:val="0"/>
      <w:marBottom w:val="0"/>
      <w:divBdr>
        <w:top w:val="none" w:sz="0" w:space="0" w:color="auto"/>
        <w:left w:val="none" w:sz="0" w:space="0" w:color="auto"/>
        <w:bottom w:val="none" w:sz="0" w:space="0" w:color="auto"/>
        <w:right w:val="none" w:sz="0" w:space="0" w:color="auto"/>
      </w:divBdr>
    </w:div>
    <w:div w:id="1824154568">
      <w:bodyDiv w:val="1"/>
      <w:marLeft w:val="0"/>
      <w:marRight w:val="0"/>
      <w:marTop w:val="0"/>
      <w:marBottom w:val="0"/>
      <w:divBdr>
        <w:top w:val="none" w:sz="0" w:space="0" w:color="auto"/>
        <w:left w:val="none" w:sz="0" w:space="0" w:color="auto"/>
        <w:bottom w:val="none" w:sz="0" w:space="0" w:color="auto"/>
        <w:right w:val="none" w:sz="0" w:space="0" w:color="auto"/>
      </w:divBdr>
    </w:div>
    <w:div w:id="1836913710">
      <w:bodyDiv w:val="1"/>
      <w:marLeft w:val="0"/>
      <w:marRight w:val="0"/>
      <w:marTop w:val="0"/>
      <w:marBottom w:val="0"/>
      <w:divBdr>
        <w:top w:val="none" w:sz="0" w:space="0" w:color="auto"/>
        <w:left w:val="none" w:sz="0" w:space="0" w:color="auto"/>
        <w:bottom w:val="none" w:sz="0" w:space="0" w:color="auto"/>
        <w:right w:val="none" w:sz="0" w:space="0" w:color="auto"/>
      </w:divBdr>
    </w:div>
    <w:div w:id="1842743347">
      <w:bodyDiv w:val="1"/>
      <w:marLeft w:val="0"/>
      <w:marRight w:val="0"/>
      <w:marTop w:val="0"/>
      <w:marBottom w:val="0"/>
      <w:divBdr>
        <w:top w:val="none" w:sz="0" w:space="0" w:color="auto"/>
        <w:left w:val="none" w:sz="0" w:space="0" w:color="auto"/>
        <w:bottom w:val="none" w:sz="0" w:space="0" w:color="auto"/>
        <w:right w:val="none" w:sz="0" w:space="0" w:color="auto"/>
      </w:divBdr>
    </w:div>
    <w:div w:id="1852142508">
      <w:bodyDiv w:val="1"/>
      <w:marLeft w:val="0"/>
      <w:marRight w:val="0"/>
      <w:marTop w:val="0"/>
      <w:marBottom w:val="0"/>
      <w:divBdr>
        <w:top w:val="none" w:sz="0" w:space="0" w:color="auto"/>
        <w:left w:val="none" w:sz="0" w:space="0" w:color="auto"/>
        <w:bottom w:val="none" w:sz="0" w:space="0" w:color="auto"/>
        <w:right w:val="none" w:sz="0" w:space="0" w:color="auto"/>
      </w:divBdr>
    </w:div>
    <w:div w:id="1873609238">
      <w:bodyDiv w:val="1"/>
      <w:marLeft w:val="0"/>
      <w:marRight w:val="0"/>
      <w:marTop w:val="0"/>
      <w:marBottom w:val="0"/>
      <w:divBdr>
        <w:top w:val="none" w:sz="0" w:space="0" w:color="auto"/>
        <w:left w:val="none" w:sz="0" w:space="0" w:color="auto"/>
        <w:bottom w:val="none" w:sz="0" w:space="0" w:color="auto"/>
        <w:right w:val="none" w:sz="0" w:space="0" w:color="auto"/>
      </w:divBdr>
    </w:div>
    <w:div w:id="1935825107">
      <w:bodyDiv w:val="1"/>
      <w:marLeft w:val="0"/>
      <w:marRight w:val="0"/>
      <w:marTop w:val="0"/>
      <w:marBottom w:val="0"/>
      <w:divBdr>
        <w:top w:val="none" w:sz="0" w:space="0" w:color="auto"/>
        <w:left w:val="none" w:sz="0" w:space="0" w:color="auto"/>
        <w:bottom w:val="none" w:sz="0" w:space="0" w:color="auto"/>
        <w:right w:val="none" w:sz="0" w:space="0" w:color="auto"/>
      </w:divBdr>
    </w:div>
    <w:div w:id="1961569144">
      <w:bodyDiv w:val="1"/>
      <w:marLeft w:val="0"/>
      <w:marRight w:val="0"/>
      <w:marTop w:val="0"/>
      <w:marBottom w:val="0"/>
      <w:divBdr>
        <w:top w:val="none" w:sz="0" w:space="0" w:color="auto"/>
        <w:left w:val="none" w:sz="0" w:space="0" w:color="auto"/>
        <w:bottom w:val="none" w:sz="0" w:space="0" w:color="auto"/>
        <w:right w:val="none" w:sz="0" w:space="0" w:color="auto"/>
      </w:divBdr>
    </w:div>
    <w:div w:id="1977642256">
      <w:bodyDiv w:val="1"/>
      <w:marLeft w:val="0"/>
      <w:marRight w:val="0"/>
      <w:marTop w:val="0"/>
      <w:marBottom w:val="0"/>
      <w:divBdr>
        <w:top w:val="none" w:sz="0" w:space="0" w:color="auto"/>
        <w:left w:val="none" w:sz="0" w:space="0" w:color="auto"/>
        <w:bottom w:val="none" w:sz="0" w:space="0" w:color="auto"/>
        <w:right w:val="none" w:sz="0" w:space="0" w:color="auto"/>
      </w:divBdr>
    </w:div>
    <w:div w:id="2020963688">
      <w:bodyDiv w:val="1"/>
      <w:marLeft w:val="0"/>
      <w:marRight w:val="0"/>
      <w:marTop w:val="0"/>
      <w:marBottom w:val="0"/>
      <w:divBdr>
        <w:top w:val="none" w:sz="0" w:space="0" w:color="auto"/>
        <w:left w:val="none" w:sz="0" w:space="0" w:color="auto"/>
        <w:bottom w:val="none" w:sz="0" w:space="0" w:color="auto"/>
        <w:right w:val="none" w:sz="0" w:space="0" w:color="auto"/>
      </w:divBdr>
    </w:div>
    <w:div w:id="21207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J Hagen Moe</dc:creator>
  <cp:lastModifiedBy>Deb J Hagen Moe</cp:lastModifiedBy>
  <cp:revision>7</cp:revision>
  <dcterms:created xsi:type="dcterms:W3CDTF">2015-10-15T11:58:00Z</dcterms:created>
  <dcterms:modified xsi:type="dcterms:W3CDTF">2015-10-15T14:38:00Z</dcterms:modified>
</cp:coreProperties>
</file>